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4473"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u w:val="single"/>
        </w:rPr>
        <w:t>ARABAN SOSYAL YARDIMLAŞMA VE DAYANIŞMA VAKFI BAŞKANLIĞINA AİT ARAÇ SATIŞ ŞARTNAMESİ</w:t>
      </w:r>
    </w:p>
    <w:p w14:paraId="78ACE76F"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 </w:t>
      </w:r>
    </w:p>
    <w:p w14:paraId="1C3790AD"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u w:val="single"/>
        </w:rPr>
        <w:t>ŞATIŞI YAPILACAK ARAÇ</w:t>
      </w:r>
    </w:p>
    <w:p w14:paraId="1AB6005C"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 </w:t>
      </w:r>
    </w:p>
    <w:tbl>
      <w:tblPr>
        <w:tblW w:w="11037" w:type="dxa"/>
        <w:tblInd w:w="-1003" w:type="dxa"/>
        <w:tblCellMar>
          <w:left w:w="0" w:type="dxa"/>
          <w:right w:w="0" w:type="dxa"/>
        </w:tblCellMar>
        <w:tblLook w:val="04A0" w:firstRow="1" w:lastRow="0" w:firstColumn="1" w:lastColumn="0" w:noHBand="0" w:noVBand="1"/>
      </w:tblPr>
      <w:tblGrid>
        <w:gridCol w:w="703"/>
        <w:gridCol w:w="1590"/>
        <w:gridCol w:w="1363"/>
        <w:gridCol w:w="1297"/>
        <w:gridCol w:w="936"/>
        <w:gridCol w:w="1470"/>
        <w:gridCol w:w="1037"/>
        <w:gridCol w:w="737"/>
        <w:gridCol w:w="1083"/>
        <w:gridCol w:w="821"/>
      </w:tblGrid>
      <w:tr w:rsidR="00034D9D" w:rsidRPr="002A0D02" w14:paraId="3C522122" w14:textId="77777777" w:rsidTr="00817DFF">
        <w:trPr>
          <w:trHeight w:val="750"/>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89626" w14:textId="77777777" w:rsidR="00034D9D" w:rsidRPr="002A0D02" w:rsidRDefault="00034D9D" w:rsidP="00817DFF">
            <w:pPr>
              <w:spacing w:after="0" w:line="240" w:lineRule="auto"/>
              <w:jc w:val="center"/>
              <w:textAlignment w:val="baseline"/>
              <w:rPr>
                <w:rFonts w:ascii="Times New Roman" w:hAnsi="Times New Roman"/>
                <w:sz w:val="24"/>
                <w:szCs w:val="24"/>
              </w:rPr>
            </w:pPr>
            <w:proofErr w:type="spellStart"/>
            <w:proofErr w:type="gramStart"/>
            <w:r w:rsidRPr="002A0D02">
              <w:rPr>
                <w:rFonts w:ascii="Times New Roman" w:hAnsi="Times New Roman"/>
                <w:b/>
                <w:bCs/>
                <w:color w:val="333333"/>
                <w:sz w:val="24"/>
                <w:szCs w:val="24"/>
              </w:rPr>
              <w:t>S.No</w:t>
            </w:r>
            <w:proofErr w:type="spellEnd"/>
            <w:proofErr w:type="gramEnd"/>
          </w:p>
        </w:tc>
        <w:tc>
          <w:tcPr>
            <w:tcW w:w="15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509A5"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Aracın Cinsi</w:t>
            </w:r>
          </w:p>
        </w:tc>
        <w:tc>
          <w:tcPr>
            <w:tcW w:w="1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FD09D"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Markası</w:t>
            </w:r>
          </w:p>
        </w:tc>
        <w:tc>
          <w:tcPr>
            <w:tcW w:w="11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2F06D"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Plakası</w:t>
            </w:r>
          </w:p>
        </w:tc>
        <w:tc>
          <w:tcPr>
            <w:tcW w:w="1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2E53D3"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Modeli</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29167"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Muhammen Bedeli (KDV Hariç)</w:t>
            </w:r>
          </w:p>
        </w:tc>
        <w:tc>
          <w:tcPr>
            <w:tcW w:w="1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10EC2"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İhale Tarihi</w:t>
            </w:r>
          </w:p>
        </w:tc>
        <w:tc>
          <w:tcPr>
            <w:tcW w:w="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C00982"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İhale Saati</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9A2AF" w14:textId="77777777" w:rsidR="00034D9D" w:rsidRPr="002A0D02" w:rsidRDefault="00034D9D" w:rsidP="00817DFF">
            <w:pPr>
              <w:spacing w:after="0" w:line="240" w:lineRule="auto"/>
              <w:jc w:val="center"/>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Geçici Teminat</w:t>
            </w:r>
          </w:p>
          <w:p w14:paraId="2C22E0FA"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sz w:val="24"/>
                <w:szCs w:val="24"/>
              </w:rPr>
              <w:t>(%3)</w:t>
            </w:r>
          </w:p>
        </w:tc>
        <w:tc>
          <w:tcPr>
            <w:tcW w:w="821" w:type="dxa"/>
            <w:tcBorders>
              <w:top w:val="single" w:sz="8" w:space="0" w:color="auto"/>
              <w:left w:val="nil"/>
              <w:bottom w:val="single" w:sz="8" w:space="0" w:color="auto"/>
              <w:right w:val="single" w:sz="8" w:space="0" w:color="auto"/>
            </w:tcBorders>
            <w:shd w:val="clear" w:color="auto" w:fill="FFFFFF"/>
          </w:tcPr>
          <w:p w14:paraId="511DA2A6" w14:textId="77777777" w:rsidR="00034D9D" w:rsidRPr="002A0D02" w:rsidRDefault="00034D9D" w:rsidP="00817DFF">
            <w:pPr>
              <w:spacing w:after="0" w:line="240" w:lineRule="auto"/>
              <w:jc w:val="center"/>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KDV</w:t>
            </w:r>
          </w:p>
          <w:p w14:paraId="78F58D3F" w14:textId="77777777" w:rsidR="00034D9D" w:rsidRPr="002A0D02" w:rsidRDefault="00034D9D" w:rsidP="00817DFF">
            <w:pPr>
              <w:spacing w:after="0" w:line="240" w:lineRule="auto"/>
              <w:jc w:val="center"/>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ORANI</w:t>
            </w:r>
          </w:p>
          <w:p w14:paraId="7F38AD02" w14:textId="77777777" w:rsidR="00034D9D" w:rsidRPr="002A0D02" w:rsidRDefault="00034D9D" w:rsidP="00817DFF">
            <w:pPr>
              <w:spacing w:after="0" w:line="240" w:lineRule="auto"/>
              <w:jc w:val="center"/>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w:t>
            </w:r>
          </w:p>
        </w:tc>
      </w:tr>
      <w:tr w:rsidR="00034D9D" w:rsidRPr="002A0D02" w14:paraId="51171D73" w14:textId="77777777" w:rsidTr="00817DFF">
        <w:trPr>
          <w:trHeight w:val="15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DF57C"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b/>
                <w:bCs/>
                <w:color w:val="333333"/>
                <w:sz w:val="24"/>
                <w:szCs w:val="24"/>
              </w:rPr>
              <w:t>1</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F719C"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KAMYONET (BB VAN)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6462A"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FORD TOURNEO COURİER</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E8097"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27AAP905</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7F7B3" w14:textId="77777777" w:rsidR="00034D9D" w:rsidRPr="002A0D02" w:rsidRDefault="00034D9D" w:rsidP="00817DFF">
            <w:pPr>
              <w:spacing w:after="0" w:line="240" w:lineRule="auto"/>
              <w:jc w:val="center"/>
              <w:textAlignment w:val="baseline"/>
              <w:rPr>
                <w:rFonts w:ascii="Times New Roman" w:hAnsi="Times New Roman"/>
                <w:sz w:val="24"/>
                <w:szCs w:val="24"/>
              </w:rPr>
            </w:pPr>
            <w:r w:rsidRPr="002A0D02">
              <w:rPr>
                <w:rFonts w:ascii="Times New Roman" w:hAnsi="Times New Roman"/>
                <w:color w:val="333333"/>
                <w:sz w:val="18"/>
                <w:szCs w:val="18"/>
              </w:rPr>
              <w:t>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65583" w14:textId="77777777" w:rsidR="00034D9D" w:rsidRPr="002A0D02" w:rsidRDefault="00034D9D" w:rsidP="00817DFF">
            <w:pPr>
              <w:spacing w:after="0" w:line="240" w:lineRule="auto"/>
              <w:jc w:val="center"/>
              <w:textAlignment w:val="baseline"/>
              <w:rPr>
                <w:rFonts w:ascii="Times New Roman" w:hAnsi="Times New Roman"/>
                <w:sz w:val="18"/>
                <w:szCs w:val="18"/>
              </w:rPr>
            </w:pPr>
            <w:r w:rsidRPr="002A0D02">
              <w:rPr>
                <w:rFonts w:ascii="Times New Roman" w:hAnsi="Times New Roman"/>
                <w:color w:val="333333"/>
                <w:sz w:val="18"/>
                <w:szCs w:val="18"/>
              </w:rPr>
              <w:t>440.000,00 TL</w:t>
            </w:r>
          </w:p>
        </w:tc>
        <w:tc>
          <w:tcPr>
            <w:tcW w:w="1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B4101" w14:textId="77777777" w:rsidR="00034D9D" w:rsidRPr="002A0D02" w:rsidRDefault="00034D9D" w:rsidP="00817DFF">
            <w:pPr>
              <w:spacing w:after="0" w:line="240" w:lineRule="auto"/>
              <w:jc w:val="center"/>
              <w:textAlignment w:val="baseline"/>
              <w:rPr>
                <w:rFonts w:ascii="Times New Roman" w:hAnsi="Times New Roman"/>
                <w:sz w:val="18"/>
                <w:szCs w:val="18"/>
              </w:rPr>
            </w:pPr>
            <w:r w:rsidRPr="002A0D02">
              <w:rPr>
                <w:rFonts w:ascii="Times New Roman" w:hAnsi="Times New Roman"/>
                <w:color w:val="333333"/>
                <w:sz w:val="18"/>
                <w:szCs w:val="18"/>
              </w:rPr>
              <w:t>21/05/2024</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9A8F7" w14:textId="77777777" w:rsidR="00034D9D" w:rsidRPr="002A0D02" w:rsidRDefault="00034D9D" w:rsidP="00817DFF">
            <w:pPr>
              <w:spacing w:after="0" w:line="240" w:lineRule="auto"/>
              <w:jc w:val="center"/>
              <w:textAlignment w:val="baseline"/>
              <w:rPr>
                <w:rFonts w:ascii="Times New Roman" w:hAnsi="Times New Roman"/>
                <w:sz w:val="18"/>
                <w:szCs w:val="18"/>
              </w:rPr>
            </w:pPr>
            <w:r w:rsidRPr="002A0D02">
              <w:rPr>
                <w:rFonts w:ascii="Times New Roman" w:hAnsi="Times New Roman"/>
                <w:color w:val="333333"/>
                <w:sz w:val="18"/>
                <w:szCs w:val="18"/>
              </w:rPr>
              <w:t>11:00</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E3F143" w14:textId="77777777" w:rsidR="00034D9D" w:rsidRPr="002A0D02" w:rsidRDefault="00034D9D" w:rsidP="00817DFF">
            <w:pPr>
              <w:spacing w:after="0" w:line="240" w:lineRule="auto"/>
              <w:jc w:val="center"/>
              <w:textAlignment w:val="baseline"/>
              <w:rPr>
                <w:rFonts w:ascii="Times New Roman" w:hAnsi="Times New Roman"/>
                <w:sz w:val="18"/>
                <w:szCs w:val="18"/>
              </w:rPr>
            </w:pPr>
            <w:r w:rsidRPr="002A0D02">
              <w:rPr>
                <w:rFonts w:ascii="Times New Roman" w:hAnsi="Times New Roman"/>
                <w:sz w:val="18"/>
                <w:szCs w:val="18"/>
              </w:rPr>
              <w:t>13.200,00</w:t>
            </w:r>
          </w:p>
        </w:tc>
        <w:tc>
          <w:tcPr>
            <w:tcW w:w="821" w:type="dxa"/>
            <w:tcBorders>
              <w:top w:val="nil"/>
              <w:left w:val="nil"/>
              <w:bottom w:val="single" w:sz="8" w:space="0" w:color="auto"/>
              <w:right w:val="single" w:sz="8" w:space="0" w:color="auto"/>
            </w:tcBorders>
            <w:shd w:val="clear" w:color="auto" w:fill="FFFFFF"/>
            <w:vAlign w:val="center"/>
          </w:tcPr>
          <w:p w14:paraId="12AB4F8A" w14:textId="77777777" w:rsidR="00034D9D" w:rsidRPr="002A0D02" w:rsidRDefault="00034D9D" w:rsidP="00817DFF">
            <w:pPr>
              <w:spacing w:after="0"/>
              <w:jc w:val="center"/>
              <w:rPr>
                <w:rFonts w:ascii="Times New Roman" w:eastAsia="Times New Roman" w:hAnsi="Times New Roman"/>
                <w:sz w:val="20"/>
                <w:szCs w:val="20"/>
              </w:rPr>
            </w:pPr>
            <w:r w:rsidRPr="002A0D02">
              <w:rPr>
                <w:rFonts w:ascii="Times New Roman" w:hAnsi="Times New Roman"/>
                <w:sz w:val="20"/>
                <w:szCs w:val="20"/>
              </w:rPr>
              <w:t>%1</w:t>
            </w:r>
          </w:p>
        </w:tc>
      </w:tr>
    </w:tbl>
    <w:p w14:paraId="7ED1A714"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 </w:t>
      </w:r>
    </w:p>
    <w:p w14:paraId="4C03B675" w14:textId="77777777" w:rsidR="00034D9D" w:rsidRPr="002A0D02" w:rsidRDefault="00034D9D" w:rsidP="00034D9D">
      <w:pPr>
        <w:shd w:val="clear" w:color="auto" w:fill="FFFFFF"/>
        <w:spacing w:after="0" w:line="240" w:lineRule="auto"/>
        <w:ind w:firstLine="540"/>
        <w:jc w:val="both"/>
        <w:textAlignment w:val="baseline"/>
        <w:rPr>
          <w:rFonts w:ascii="Times New Roman" w:hAnsi="Times New Roman"/>
          <w:sz w:val="24"/>
          <w:szCs w:val="24"/>
        </w:rPr>
      </w:pPr>
      <w:r w:rsidRPr="002A0D02">
        <w:rPr>
          <w:rFonts w:ascii="Times New Roman" w:hAnsi="Times New Roman"/>
          <w:sz w:val="24"/>
          <w:szCs w:val="24"/>
        </w:rPr>
        <w:t xml:space="preserve">   </w:t>
      </w:r>
      <w:r w:rsidRPr="002A0D02">
        <w:rPr>
          <w:rFonts w:ascii="Times New Roman" w:hAnsi="Times New Roman"/>
          <w:b/>
          <w:bCs/>
          <w:color w:val="333333"/>
          <w:sz w:val="24"/>
          <w:szCs w:val="24"/>
        </w:rPr>
        <w:t>İSTEKLİLERDEN İSTENECEK BELGELER</w:t>
      </w:r>
      <w:r>
        <w:rPr>
          <w:rFonts w:ascii="Times New Roman" w:hAnsi="Times New Roman"/>
          <w:b/>
          <w:bCs/>
          <w:color w:val="333333"/>
          <w:sz w:val="24"/>
          <w:szCs w:val="24"/>
        </w:rPr>
        <w:t xml:space="preserve"> </w:t>
      </w:r>
      <w:r w:rsidRPr="002A0D02">
        <w:rPr>
          <w:rFonts w:ascii="Times New Roman" w:hAnsi="Times New Roman"/>
          <w:b/>
          <w:bCs/>
          <w:color w:val="333333"/>
          <w:sz w:val="24"/>
          <w:szCs w:val="24"/>
        </w:rPr>
        <w:t>(GERCEK KİŞİ)</w:t>
      </w:r>
    </w:p>
    <w:p w14:paraId="457B7AA6" w14:textId="77777777" w:rsidR="00034D9D" w:rsidRPr="002A0D02" w:rsidRDefault="00034D9D" w:rsidP="00034D9D">
      <w:pPr>
        <w:numPr>
          <w:ilvl w:val="0"/>
          <w:numId w:val="1"/>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Dilekçe (Satışa çıkan araçları gördüğüne dair)</w:t>
      </w:r>
    </w:p>
    <w:p w14:paraId="2D1D0B79" w14:textId="77777777" w:rsidR="00034D9D" w:rsidRPr="002A0D02" w:rsidRDefault="00034D9D" w:rsidP="00034D9D">
      <w:pPr>
        <w:numPr>
          <w:ilvl w:val="0"/>
          <w:numId w:val="1"/>
        </w:numPr>
        <w:shd w:val="clear" w:color="auto" w:fill="FFFFFF"/>
        <w:spacing w:after="0" w:line="240" w:lineRule="auto"/>
        <w:jc w:val="both"/>
        <w:textAlignment w:val="baseline"/>
        <w:rPr>
          <w:rFonts w:ascii="Times New Roman" w:hAnsi="Times New Roman"/>
          <w:sz w:val="24"/>
          <w:szCs w:val="24"/>
        </w:rPr>
      </w:pPr>
      <w:bookmarkStart w:id="0" w:name="_Hlk164935569"/>
      <w:r w:rsidRPr="002A0D02">
        <w:rPr>
          <w:rFonts w:ascii="Times New Roman" w:hAnsi="Times New Roman"/>
          <w:color w:val="333333"/>
          <w:sz w:val="24"/>
          <w:szCs w:val="24"/>
          <w:bdr w:val="none" w:sz="0" w:space="0" w:color="auto" w:frame="1"/>
        </w:rPr>
        <w:t xml:space="preserve">Kanunu ikametgâh belgesi (İlçe nüfus müdürlüğünden) </w:t>
      </w:r>
    </w:p>
    <w:bookmarkEnd w:id="0"/>
    <w:p w14:paraId="4E4DDA47" w14:textId="77777777" w:rsidR="00034D9D" w:rsidRPr="002A0D02" w:rsidRDefault="00034D9D" w:rsidP="00034D9D">
      <w:pPr>
        <w:numPr>
          <w:ilvl w:val="0"/>
          <w:numId w:val="1"/>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Nüfus cüzdanı Fotokopisi</w:t>
      </w:r>
    </w:p>
    <w:p w14:paraId="1BBBADE9" w14:textId="77777777" w:rsidR="00034D9D" w:rsidRPr="002A0D02" w:rsidRDefault="00034D9D" w:rsidP="00034D9D">
      <w:pPr>
        <w:numPr>
          <w:ilvl w:val="0"/>
          <w:numId w:val="1"/>
        </w:numPr>
        <w:contextualSpacing/>
        <w:rPr>
          <w:rFonts w:ascii="Times New Roman" w:hAnsi="Times New Roman"/>
          <w:sz w:val="24"/>
          <w:szCs w:val="24"/>
        </w:rPr>
      </w:pPr>
      <w:r w:rsidRPr="002A0D02">
        <w:rPr>
          <w:rFonts w:ascii="Times New Roman" w:hAnsi="Times New Roman"/>
          <w:sz w:val="24"/>
          <w:szCs w:val="24"/>
        </w:rPr>
        <w:t xml:space="preserve">Geçici teminat belgesi (Geçici teminatlar nakit veya teminat mektubu olacaktır. Teminatlar "Sosyal Yardımlaşma ve Dayanışma Vakfı Araban" adına Ziraat Bankası Araban Şubesi nezdindeki TR 4600 0100 0693 5180 1702 5002 </w:t>
      </w:r>
      <w:proofErr w:type="spellStart"/>
      <w:r w:rsidRPr="002A0D02">
        <w:rPr>
          <w:rFonts w:ascii="Times New Roman" w:hAnsi="Times New Roman"/>
          <w:sz w:val="24"/>
          <w:szCs w:val="24"/>
        </w:rPr>
        <w:t>nolu</w:t>
      </w:r>
      <w:proofErr w:type="spellEnd"/>
      <w:r w:rsidRPr="002A0D02">
        <w:rPr>
          <w:rFonts w:ascii="Times New Roman" w:hAnsi="Times New Roman"/>
          <w:sz w:val="24"/>
          <w:szCs w:val="24"/>
        </w:rPr>
        <w:t xml:space="preserve"> hesabına yatırılması gerekmektedir. Teminat mektubu verilmesi halinde limit içi ve süresiz olacak.)</w:t>
      </w:r>
    </w:p>
    <w:p w14:paraId="0A0B8E8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78668995"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 xml:space="preserve">            İSTEKLİLERDEN İSTENECEK BELGELER</w:t>
      </w:r>
      <w:r>
        <w:rPr>
          <w:rFonts w:ascii="Times New Roman" w:hAnsi="Times New Roman"/>
          <w:b/>
          <w:bCs/>
          <w:color w:val="333333"/>
          <w:sz w:val="24"/>
          <w:szCs w:val="24"/>
        </w:rPr>
        <w:t xml:space="preserve"> </w:t>
      </w:r>
      <w:r w:rsidRPr="002A0D02">
        <w:rPr>
          <w:rFonts w:ascii="Times New Roman" w:hAnsi="Times New Roman"/>
          <w:b/>
          <w:bCs/>
          <w:color w:val="333333"/>
          <w:sz w:val="24"/>
          <w:szCs w:val="24"/>
        </w:rPr>
        <w:t>(TÜZEL KİŞİ)</w:t>
      </w:r>
    </w:p>
    <w:p w14:paraId="10B9051B" w14:textId="77777777" w:rsidR="00034D9D" w:rsidRPr="002A0D02" w:rsidRDefault="00034D9D" w:rsidP="00034D9D">
      <w:pPr>
        <w:numPr>
          <w:ilvl w:val="0"/>
          <w:numId w:val="2"/>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Dilekçe (Satışa çıkan araçları gördüğüne dair)</w:t>
      </w:r>
    </w:p>
    <w:p w14:paraId="2505868C" w14:textId="77777777" w:rsidR="00034D9D" w:rsidRPr="002A0D02" w:rsidRDefault="00034D9D" w:rsidP="00034D9D">
      <w:pPr>
        <w:numPr>
          <w:ilvl w:val="0"/>
          <w:numId w:val="2"/>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Ticaret ve Sanayi odası belgesi</w:t>
      </w:r>
    </w:p>
    <w:p w14:paraId="60076301" w14:textId="77777777" w:rsidR="00034D9D" w:rsidRPr="002A0D02" w:rsidRDefault="00034D9D" w:rsidP="00034D9D">
      <w:pPr>
        <w:numPr>
          <w:ilvl w:val="0"/>
          <w:numId w:val="2"/>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Ticaret sicil belgesi</w:t>
      </w:r>
    </w:p>
    <w:p w14:paraId="166DF568" w14:textId="77777777" w:rsidR="00034D9D" w:rsidRPr="002A0D02" w:rsidRDefault="00034D9D" w:rsidP="00034D9D">
      <w:pPr>
        <w:numPr>
          <w:ilvl w:val="0"/>
          <w:numId w:val="2"/>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 xml:space="preserve">Şirket i temsil etme yetkisi ve yetkilinin noterden imza </w:t>
      </w:r>
      <w:proofErr w:type="spellStart"/>
      <w:r w:rsidRPr="002A0D02">
        <w:rPr>
          <w:rFonts w:ascii="Times New Roman" w:hAnsi="Times New Roman"/>
          <w:color w:val="333333"/>
          <w:sz w:val="24"/>
          <w:szCs w:val="24"/>
          <w:bdr w:val="none" w:sz="0" w:space="0" w:color="auto" w:frame="1"/>
        </w:rPr>
        <w:t>sirküsü</w:t>
      </w:r>
      <w:proofErr w:type="spellEnd"/>
    </w:p>
    <w:p w14:paraId="136C5AAB" w14:textId="77777777" w:rsidR="00034D9D" w:rsidRPr="002A0D02" w:rsidRDefault="00034D9D" w:rsidP="00034D9D">
      <w:pPr>
        <w:numPr>
          <w:ilvl w:val="0"/>
          <w:numId w:val="2"/>
        </w:num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 xml:space="preserve">Ayrıca istekliler adına teklif de bulunacak kimsenin vekâlet namesi ile vekâleten iştirak edenin noterden onaylı imza </w:t>
      </w:r>
      <w:proofErr w:type="spellStart"/>
      <w:r w:rsidRPr="002A0D02">
        <w:rPr>
          <w:rFonts w:ascii="Times New Roman" w:hAnsi="Times New Roman"/>
          <w:color w:val="333333"/>
          <w:sz w:val="24"/>
          <w:szCs w:val="24"/>
          <w:bdr w:val="none" w:sz="0" w:space="0" w:color="auto" w:frame="1"/>
        </w:rPr>
        <w:t>sirküsü</w:t>
      </w:r>
      <w:proofErr w:type="spellEnd"/>
    </w:p>
    <w:p w14:paraId="3EDF1B54" w14:textId="77777777" w:rsidR="00034D9D" w:rsidRPr="002A0D02" w:rsidRDefault="00034D9D" w:rsidP="00034D9D">
      <w:pPr>
        <w:shd w:val="clear" w:color="auto" w:fill="FFFFFF"/>
        <w:spacing w:after="0" w:line="240" w:lineRule="auto"/>
        <w:ind w:left="720"/>
        <w:jc w:val="both"/>
        <w:textAlignment w:val="baseline"/>
        <w:rPr>
          <w:rFonts w:ascii="Times New Roman" w:hAnsi="Times New Roman"/>
          <w:sz w:val="24"/>
          <w:szCs w:val="24"/>
        </w:rPr>
      </w:pPr>
    </w:p>
    <w:p w14:paraId="10282AC1"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 </w:t>
      </w:r>
      <w:r w:rsidRPr="002A0D02">
        <w:rPr>
          <w:rFonts w:ascii="Times New Roman" w:hAnsi="Times New Roman"/>
          <w:color w:val="333333"/>
          <w:sz w:val="24"/>
          <w:szCs w:val="24"/>
          <w:bdr w:val="none" w:sz="0" w:space="0" w:color="auto" w:frame="1"/>
        </w:rPr>
        <w:t>Vakfımıza ait 27AAP905 plakalı, 2018 model FORD TOURNEO COURİER marka hizmet aracı,</w:t>
      </w:r>
      <w:r w:rsidRPr="002A0D02">
        <w:rPr>
          <w:rFonts w:ascii="Times New Roman" w:hAnsi="Times New Roman"/>
          <w:sz w:val="24"/>
          <w:szCs w:val="24"/>
        </w:rPr>
        <w:t> </w:t>
      </w:r>
      <w:r w:rsidRPr="002A0D02">
        <w:rPr>
          <w:rFonts w:ascii="Times New Roman" w:hAnsi="Times New Roman"/>
          <w:color w:val="000000"/>
          <w:sz w:val="24"/>
          <w:szCs w:val="24"/>
          <w:bdr w:val="none" w:sz="0" w:space="0" w:color="auto" w:frame="1"/>
        </w:rPr>
        <w:t xml:space="preserve">Vakıf Mütevelli Heyetinin 14/03/2024 tarih ve 2024-6/15 </w:t>
      </w:r>
      <w:proofErr w:type="spellStart"/>
      <w:r w:rsidRPr="002A0D02">
        <w:rPr>
          <w:rFonts w:ascii="Times New Roman" w:hAnsi="Times New Roman"/>
          <w:color w:val="000000"/>
          <w:sz w:val="24"/>
          <w:szCs w:val="24"/>
          <w:bdr w:val="none" w:sz="0" w:space="0" w:color="auto" w:frame="1"/>
        </w:rPr>
        <w:t>nolu</w:t>
      </w:r>
      <w:proofErr w:type="spellEnd"/>
      <w:r w:rsidRPr="002A0D02">
        <w:rPr>
          <w:rFonts w:ascii="Times New Roman" w:hAnsi="Times New Roman"/>
          <w:color w:val="000000"/>
          <w:sz w:val="24"/>
          <w:szCs w:val="24"/>
          <w:bdr w:val="none" w:sz="0" w:space="0" w:color="auto" w:frame="1"/>
        </w:rPr>
        <w:t xml:space="preserve"> kararı</w:t>
      </w:r>
      <w:r w:rsidRPr="002A0D02">
        <w:rPr>
          <w:rFonts w:ascii="Times New Roman" w:hAnsi="Times New Roman"/>
          <w:color w:val="000000"/>
          <w:sz w:val="24"/>
          <w:szCs w:val="24"/>
        </w:rPr>
        <w:t> </w:t>
      </w:r>
      <w:r w:rsidRPr="002A0D02">
        <w:rPr>
          <w:rFonts w:ascii="Times New Roman" w:hAnsi="Times New Roman"/>
          <w:color w:val="333333"/>
          <w:sz w:val="24"/>
          <w:szCs w:val="24"/>
          <w:bdr w:val="none" w:sz="0" w:space="0" w:color="auto" w:frame="1"/>
        </w:rPr>
        <w:t>ile satışı yapılmak üzere 2886 sayılı Devlet</w:t>
      </w:r>
      <w:r>
        <w:rPr>
          <w:rFonts w:ascii="Times New Roman" w:hAnsi="Times New Roman"/>
          <w:color w:val="333333"/>
          <w:sz w:val="24"/>
          <w:szCs w:val="24"/>
          <w:bdr w:val="none" w:sz="0" w:space="0" w:color="auto" w:frame="1"/>
        </w:rPr>
        <w:t xml:space="preserve"> </w:t>
      </w:r>
      <w:r w:rsidRPr="002A0D02">
        <w:rPr>
          <w:rFonts w:ascii="Times New Roman" w:hAnsi="Times New Roman"/>
          <w:color w:val="333333"/>
          <w:sz w:val="24"/>
          <w:szCs w:val="24"/>
          <w:bdr w:val="none" w:sz="0" w:space="0" w:color="auto" w:frame="1"/>
        </w:rPr>
        <w:t>İhale</w:t>
      </w:r>
      <w:r>
        <w:rPr>
          <w:rFonts w:ascii="Times New Roman" w:hAnsi="Times New Roman"/>
          <w:color w:val="333333"/>
          <w:sz w:val="24"/>
          <w:szCs w:val="24"/>
          <w:bdr w:val="none" w:sz="0" w:space="0" w:color="auto" w:frame="1"/>
        </w:rPr>
        <w:t xml:space="preserve"> </w:t>
      </w:r>
      <w:r w:rsidRPr="002A0D02">
        <w:rPr>
          <w:rFonts w:ascii="Times New Roman" w:hAnsi="Times New Roman"/>
          <w:color w:val="333333"/>
          <w:sz w:val="24"/>
          <w:szCs w:val="24"/>
          <w:bdr w:val="none" w:sz="0" w:space="0" w:color="auto" w:frame="1"/>
        </w:rPr>
        <w:t>Kanunu’nun 45’inci maddesi gereğince Açık Teklif usulü ile ihaleye çıkartılmıştır.</w:t>
      </w:r>
    </w:p>
    <w:p w14:paraId="6FFCDB4B"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5275BA64"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2-</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 xml:space="preserve">Vakfımıza ait 27AAP905 plakalı, 2018 model FORD TOURNEO COURİER marka hizmet aracının </w:t>
      </w:r>
      <w:r w:rsidRPr="002A0D02">
        <w:rPr>
          <w:rFonts w:ascii="Times New Roman" w:hAnsi="Times New Roman"/>
          <w:color w:val="000000"/>
          <w:sz w:val="24"/>
          <w:szCs w:val="24"/>
          <w:bdr w:val="none" w:sz="0" w:space="0" w:color="auto" w:frame="1"/>
        </w:rPr>
        <w:t>ihalesi</w:t>
      </w:r>
      <w:r w:rsidRPr="002A0D02">
        <w:rPr>
          <w:rFonts w:ascii="Times New Roman" w:hAnsi="Times New Roman"/>
          <w:color w:val="000000"/>
          <w:sz w:val="24"/>
          <w:szCs w:val="24"/>
        </w:rPr>
        <w:t> </w:t>
      </w:r>
      <w:r w:rsidRPr="002A0D02">
        <w:rPr>
          <w:rFonts w:ascii="Times New Roman" w:hAnsi="Times New Roman"/>
          <w:b/>
          <w:bCs/>
          <w:color w:val="000000"/>
          <w:sz w:val="24"/>
          <w:szCs w:val="24"/>
        </w:rPr>
        <w:t>21.05.2024 Salı</w:t>
      </w:r>
      <w:r w:rsidRPr="002A0D02">
        <w:rPr>
          <w:rFonts w:ascii="Times New Roman" w:hAnsi="Times New Roman"/>
          <w:color w:val="000000"/>
          <w:sz w:val="24"/>
          <w:szCs w:val="24"/>
        </w:rPr>
        <w:t> </w:t>
      </w:r>
      <w:r w:rsidRPr="002A0D02">
        <w:rPr>
          <w:rFonts w:ascii="Times New Roman" w:hAnsi="Times New Roman"/>
          <w:color w:val="000000"/>
          <w:sz w:val="24"/>
          <w:szCs w:val="24"/>
          <w:bdr w:val="none" w:sz="0" w:space="0" w:color="auto" w:frame="1"/>
        </w:rPr>
        <w:t>günü</w:t>
      </w:r>
      <w:r w:rsidRPr="002A0D02">
        <w:rPr>
          <w:rFonts w:ascii="Times New Roman" w:hAnsi="Times New Roman"/>
          <w:color w:val="000000"/>
          <w:sz w:val="24"/>
          <w:szCs w:val="24"/>
        </w:rPr>
        <w:t> </w:t>
      </w:r>
      <w:r w:rsidRPr="002A0D02">
        <w:rPr>
          <w:rFonts w:ascii="Times New Roman" w:hAnsi="Times New Roman"/>
          <w:color w:val="000000"/>
          <w:sz w:val="24"/>
          <w:szCs w:val="24"/>
          <w:bdr w:val="none" w:sz="0" w:space="0" w:color="auto" w:frame="1"/>
        </w:rPr>
        <w:t xml:space="preserve">Vakıf Mütevelli </w:t>
      </w:r>
      <w:r w:rsidRPr="002A0D02">
        <w:rPr>
          <w:rFonts w:ascii="Times New Roman" w:hAnsi="Times New Roman"/>
          <w:color w:val="333333"/>
          <w:sz w:val="24"/>
          <w:szCs w:val="24"/>
          <w:bdr w:val="none" w:sz="0" w:space="0" w:color="auto" w:frame="1"/>
        </w:rPr>
        <w:t>Heyetince belirlenen ihale komisyonu huzurunda ve</w:t>
      </w:r>
      <w:r w:rsidRPr="002A0D02">
        <w:rPr>
          <w:rFonts w:ascii="Times New Roman" w:hAnsi="Times New Roman"/>
          <w:sz w:val="24"/>
          <w:szCs w:val="24"/>
        </w:rPr>
        <w:t xml:space="preserve"> Araban Sosyal Yardımlaşma ve Dayanışma Vakfı Başkanlığı Vakıf Müdür Odasında </w:t>
      </w:r>
      <w:r w:rsidRPr="002A0D02">
        <w:rPr>
          <w:rFonts w:ascii="Times New Roman" w:hAnsi="Times New Roman"/>
          <w:b/>
          <w:bCs/>
          <w:color w:val="000000"/>
          <w:sz w:val="24"/>
          <w:szCs w:val="24"/>
          <w:bdr w:val="none" w:sz="0" w:space="0" w:color="auto" w:frame="1"/>
        </w:rPr>
        <w:t>saat</w:t>
      </w:r>
      <w:r w:rsidRPr="002A0D02">
        <w:rPr>
          <w:rFonts w:ascii="Times New Roman" w:hAnsi="Times New Roman"/>
          <w:b/>
          <w:bCs/>
          <w:color w:val="000000"/>
          <w:sz w:val="24"/>
          <w:szCs w:val="24"/>
        </w:rPr>
        <w:t> 11:00’te</w:t>
      </w:r>
      <w:r w:rsidRPr="002A0D02">
        <w:rPr>
          <w:rFonts w:ascii="Times New Roman" w:hAnsi="Times New Roman"/>
          <w:color w:val="000000"/>
          <w:sz w:val="24"/>
          <w:szCs w:val="24"/>
        </w:rPr>
        <w:t> </w:t>
      </w:r>
      <w:r w:rsidRPr="002A0D02">
        <w:rPr>
          <w:rFonts w:ascii="Times New Roman" w:hAnsi="Times New Roman"/>
          <w:color w:val="333333"/>
          <w:sz w:val="24"/>
          <w:szCs w:val="24"/>
          <w:bdr w:val="none" w:sz="0" w:space="0" w:color="auto" w:frame="1"/>
        </w:rPr>
        <w:t>yapılacaktır.</w:t>
      </w:r>
    </w:p>
    <w:p w14:paraId="097C68C5"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04CC0A43"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p>
    <w:p w14:paraId="22B264C3"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3-</w:t>
      </w:r>
      <w:r w:rsidRPr="002A0D02">
        <w:rPr>
          <w:rFonts w:ascii="Times New Roman" w:hAnsi="Times New Roman"/>
          <w:color w:val="333333"/>
          <w:sz w:val="24"/>
          <w:szCs w:val="24"/>
          <w:bdr w:val="none" w:sz="0" w:space="0" w:color="auto" w:frame="1"/>
        </w:rPr>
        <w:t xml:space="preserve">İhaleye katılacaklar 2886 sayılı Devlet İhale Kanunu’nun 5. maddesinde yazılı şartlara sahip olmalıdırlar. </w:t>
      </w:r>
      <w:proofErr w:type="gramStart"/>
      <w:r w:rsidRPr="002A0D02">
        <w:rPr>
          <w:rFonts w:ascii="Times New Roman" w:hAnsi="Times New Roman"/>
          <w:color w:val="333333"/>
          <w:sz w:val="24"/>
          <w:szCs w:val="24"/>
          <w:bdr w:val="none" w:sz="0" w:space="0" w:color="auto" w:frame="1"/>
        </w:rPr>
        <w:t>a</w:t>
      </w:r>
      <w:proofErr w:type="gramEnd"/>
      <w:r w:rsidRPr="002A0D02">
        <w:rPr>
          <w:rFonts w:ascii="Times New Roman" w:hAnsi="Times New Roman"/>
          <w:color w:val="333333"/>
          <w:sz w:val="24"/>
          <w:szCs w:val="24"/>
          <w:bdr w:val="none" w:sz="0" w:space="0" w:color="auto" w:frame="1"/>
        </w:rPr>
        <w:t xml:space="preserve">- İş veya kanuni ikametgah adresi gösterir belgeyi b- Tebligat adresini gösterir belgeyi (iş ve ikametgah adresi farklı ise), c- T.C. Nüfus Cüzdanı </w:t>
      </w:r>
      <w:proofErr w:type="spellStart"/>
      <w:r w:rsidRPr="002A0D02">
        <w:rPr>
          <w:rFonts w:ascii="Times New Roman" w:hAnsi="Times New Roman"/>
          <w:color w:val="333333"/>
          <w:sz w:val="24"/>
          <w:szCs w:val="24"/>
          <w:bdr w:val="none" w:sz="0" w:space="0" w:color="auto" w:frame="1"/>
        </w:rPr>
        <w:t>Örneği,d</w:t>
      </w:r>
      <w:proofErr w:type="spellEnd"/>
      <w:r w:rsidRPr="002A0D02">
        <w:rPr>
          <w:rFonts w:ascii="Times New Roman" w:hAnsi="Times New Roman"/>
          <w:color w:val="333333"/>
          <w:sz w:val="24"/>
          <w:szCs w:val="24"/>
          <w:bdr w:val="none" w:sz="0" w:space="0" w:color="auto" w:frame="1"/>
        </w:rPr>
        <w:t>- Başkası adına vekil olarak katılanların Noterden onaylı vekaletname örneği ve tüzel kişiliği temsilen katılanların ise Noterden onaylı imza sirküleri örneğini komisyona vereceklerdir.</w:t>
      </w:r>
    </w:p>
    <w:p w14:paraId="30D05E1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44B561C1"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7D74101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689925AE"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lastRenderedPageBreak/>
        <w:t>MADDE 4-</w:t>
      </w:r>
      <w:r w:rsidRPr="002A0D02">
        <w:rPr>
          <w:rFonts w:ascii="Times New Roman" w:hAnsi="Times New Roman"/>
          <w:color w:val="333333"/>
          <w:sz w:val="24"/>
          <w:szCs w:val="24"/>
          <w:bdr w:val="none" w:sz="0" w:space="0" w:color="auto" w:frame="1"/>
        </w:rPr>
        <w:t xml:space="preserve">2886 sayılı </w:t>
      </w:r>
      <w:proofErr w:type="spellStart"/>
      <w:r w:rsidRPr="002A0D02">
        <w:rPr>
          <w:rFonts w:ascii="Times New Roman" w:hAnsi="Times New Roman"/>
          <w:color w:val="333333"/>
          <w:sz w:val="24"/>
          <w:szCs w:val="24"/>
          <w:bdr w:val="none" w:sz="0" w:space="0" w:color="auto" w:frame="1"/>
        </w:rPr>
        <w:t>DİK’nun</w:t>
      </w:r>
      <w:proofErr w:type="spellEnd"/>
      <w:r w:rsidRPr="002A0D02">
        <w:rPr>
          <w:rFonts w:ascii="Times New Roman" w:hAnsi="Times New Roman"/>
          <w:color w:val="333333"/>
          <w:sz w:val="24"/>
          <w:szCs w:val="24"/>
          <w:bdr w:val="none" w:sz="0" w:space="0" w:color="auto" w:frame="1"/>
        </w:rPr>
        <w:t xml:space="preserve"> 6. maddesinde yazılı kişiler gerek doğrudan gerekse dolaylı olarak ihaleye katılamazlar. Bu yasağı saymayarak ihaleye katılanlar üzerinde ihale yapılırsa, ihale bozularak geçici veya kesin teminatı gelir yazılır. Gerekiyorsa ilgililer hakkında ayrıca </w:t>
      </w:r>
      <w:proofErr w:type="gramStart"/>
      <w:r w:rsidRPr="002A0D02">
        <w:rPr>
          <w:rFonts w:ascii="Times New Roman" w:hAnsi="Times New Roman"/>
          <w:color w:val="333333"/>
          <w:sz w:val="24"/>
          <w:szCs w:val="24"/>
          <w:bdr w:val="none" w:sz="0" w:space="0" w:color="auto" w:frame="1"/>
        </w:rPr>
        <w:t>Türk Ceza Kanununa</w:t>
      </w:r>
      <w:proofErr w:type="gramEnd"/>
      <w:r w:rsidRPr="002A0D02">
        <w:rPr>
          <w:rFonts w:ascii="Times New Roman" w:hAnsi="Times New Roman"/>
          <w:color w:val="333333"/>
          <w:sz w:val="24"/>
          <w:szCs w:val="24"/>
          <w:bdr w:val="none" w:sz="0" w:space="0" w:color="auto" w:frame="1"/>
        </w:rPr>
        <w:t xml:space="preserve"> ve </w:t>
      </w:r>
      <w:proofErr w:type="spellStart"/>
      <w:r w:rsidRPr="002A0D02">
        <w:rPr>
          <w:rFonts w:ascii="Times New Roman" w:hAnsi="Times New Roman"/>
          <w:color w:val="333333"/>
          <w:sz w:val="24"/>
          <w:szCs w:val="24"/>
          <w:bdr w:val="none" w:sz="0" w:space="0" w:color="auto" w:frame="1"/>
        </w:rPr>
        <w:t>DİK’na</w:t>
      </w:r>
      <w:proofErr w:type="spellEnd"/>
      <w:r w:rsidRPr="002A0D02">
        <w:rPr>
          <w:rFonts w:ascii="Times New Roman" w:hAnsi="Times New Roman"/>
          <w:color w:val="333333"/>
          <w:sz w:val="24"/>
          <w:szCs w:val="24"/>
          <w:bdr w:val="none" w:sz="0" w:space="0" w:color="auto" w:frame="1"/>
        </w:rPr>
        <w:t xml:space="preserve"> göre kovuşturma açılır.</w:t>
      </w:r>
    </w:p>
    <w:p w14:paraId="56476564"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0C099DB9"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5-</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Vakfımıza ait</w:t>
      </w:r>
      <w:r w:rsidRPr="002A0D02">
        <w:rPr>
          <w:rFonts w:ascii="Times New Roman" w:hAnsi="Times New Roman"/>
          <w:color w:val="333333"/>
          <w:sz w:val="24"/>
          <w:szCs w:val="24"/>
        </w:rPr>
        <w:t> </w:t>
      </w:r>
      <w:bookmarkStart w:id="1" w:name="_Hlk164937946"/>
      <w:r w:rsidRPr="002A0D02">
        <w:rPr>
          <w:rFonts w:ascii="Times New Roman" w:hAnsi="Times New Roman"/>
          <w:color w:val="333333"/>
          <w:sz w:val="24"/>
          <w:szCs w:val="24"/>
        </w:rPr>
        <w:t xml:space="preserve">27 AAP 905 plakalı </w:t>
      </w:r>
      <w:r w:rsidRPr="002A0D02">
        <w:rPr>
          <w:rFonts w:ascii="Times New Roman" w:hAnsi="Times New Roman"/>
          <w:color w:val="333333"/>
          <w:sz w:val="24"/>
          <w:szCs w:val="24"/>
          <w:bdr w:val="none" w:sz="0" w:space="0" w:color="auto" w:frame="1"/>
        </w:rPr>
        <w:t>2018 model FORD TOURNEO COURİER</w:t>
      </w:r>
      <w:bookmarkEnd w:id="1"/>
      <w:r w:rsidRPr="002A0D02">
        <w:rPr>
          <w:rFonts w:ascii="Times New Roman" w:hAnsi="Times New Roman"/>
          <w:color w:val="333333"/>
          <w:sz w:val="24"/>
          <w:szCs w:val="24"/>
          <w:bdr w:val="none" w:sz="0" w:space="0" w:color="auto" w:frame="1"/>
        </w:rPr>
        <w:t xml:space="preserve"> marka hizmet aracı mesai saatleri içinde </w:t>
      </w:r>
      <w:proofErr w:type="gramStart"/>
      <w:r w:rsidRPr="002A0D02">
        <w:rPr>
          <w:rFonts w:ascii="Times New Roman" w:hAnsi="Times New Roman"/>
          <w:color w:val="333333"/>
          <w:sz w:val="24"/>
          <w:szCs w:val="24"/>
          <w:bdr w:val="none" w:sz="0" w:space="0" w:color="auto" w:frame="1"/>
        </w:rPr>
        <w:t>Vakıf  Binamız</w:t>
      </w:r>
      <w:proofErr w:type="gramEnd"/>
      <w:r w:rsidRPr="002A0D02">
        <w:rPr>
          <w:rFonts w:ascii="Times New Roman" w:hAnsi="Times New Roman"/>
          <w:color w:val="333333"/>
          <w:sz w:val="24"/>
          <w:szCs w:val="24"/>
          <w:bdr w:val="none" w:sz="0" w:space="0" w:color="auto" w:frame="1"/>
        </w:rPr>
        <w:t xml:space="preserve"> bahçesinde ve olduğu yerde görülebilir. Artırmaya girenler satışa çıkarılan aracı görmüş ve ona göre fiyat teklif etmiş sayılacakları için aracın evvelce mevcut kusurlarından dolayı hiçbir sorumluluk kabul edilemez.</w:t>
      </w:r>
    </w:p>
    <w:p w14:paraId="67F4875D"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2AF9EDBA"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5121C479"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6-</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Vakfımıza ait</w:t>
      </w:r>
      <w:r w:rsidRPr="002A0D02">
        <w:rPr>
          <w:rFonts w:ascii="Times New Roman" w:hAnsi="Times New Roman"/>
          <w:color w:val="333333"/>
          <w:sz w:val="24"/>
          <w:szCs w:val="24"/>
        </w:rPr>
        <w:t xml:space="preserve"> 27 AAP 905 plakalı </w:t>
      </w:r>
      <w:r w:rsidRPr="002A0D02">
        <w:rPr>
          <w:rFonts w:ascii="Times New Roman" w:hAnsi="Times New Roman"/>
          <w:color w:val="333333"/>
          <w:sz w:val="24"/>
          <w:szCs w:val="24"/>
          <w:bdr w:val="none" w:sz="0" w:space="0" w:color="auto" w:frame="1"/>
        </w:rPr>
        <w:t>2018 model FORD TOURNEO COURİER marka hizmet aracı;</w:t>
      </w:r>
    </w:p>
    <w:p w14:paraId="177B2FE0"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2018 modeldir </w:t>
      </w:r>
    </w:p>
    <w:p w14:paraId="6BE856A6"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BEYAZ (BUZ) renktedir.</w:t>
      </w:r>
    </w:p>
    <w:p w14:paraId="4B5119F0"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Dizel yakıtlıdır.          </w:t>
      </w:r>
    </w:p>
    <w:p w14:paraId="015CDAF1"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 xml:space="preserve">70 </w:t>
      </w:r>
      <w:proofErr w:type="spellStart"/>
      <w:r w:rsidRPr="002A0D02">
        <w:rPr>
          <w:rFonts w:ascii="Times New Roman" w:hAnsi="Times New Roman"/>
          <w:b/>
          <w:bCs/>
          <w:color w:val="FF0000"/>
          <w:sz w:val="24"/>
          <w:szCs w:val="24"/>
        </w:rPr>
        <w:t>kw</w:t>
      </w:r>
      <w:proofErr w:type="spellEnd"/>
      <w:r w:rsidRPr="002A0D02">
        <w:rPr>
          <w:rFonts w:ascii="Times New Roman" w:hAnsi="Times New Roman"/>
          <w:b/>
          <w:bCs/>
          <w:color w:val="FF0000"/>
          <w:sz w:val="24"/>
          <w:szCs w:val="24"/>
        </w:rPr>
        <w:t xml:space="preserve"> Motor gücündedir.</w:t>
      </w:r>
    </w:p>
    <w:p w14:paraId="6247FF5A"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1499 Silindir Hacmi</w:t>
      </w:r>
    </w:p>
    <w:p w14:paraId="7F1C1B8D"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92.500 km. dedir.</w:t>
      </w:r>
    </w:p>
    <w:p w14:paraId="7459DF30" w14:textId="77777777" w:rsidR="00034D9D" w:rsidRPr="002A0D02" w:rsidRDefault="00034D9D" w:rsidP="00034D9D">
      <w:pPr>
        <w:numPr>
          <w:ilvl w:val="0"/>
          <w:numId w:val="3"/>
        </w:numPr>
        <w:shd w:val="clear" w:color="auto" w:fill="FFFFFF"/>
        <w:spacing w:before="100" w:beforeAutospacing="1" w:after="0" w:line="240" w:lineRule="auto"/>
        <w:jc w:val="both"/>
        <w:textAlignment w:val="baseline"/>
        <w:rPr>
          <w:rFonts w:ascii="Times New Roman" w:hAnsi="Times New Roman"/>
          <w:sz w:val="24"/>
          <w:szCs w:val="24"/>
        </w:rPr>
      </w:pPr>
      <w:r w:rsidRPr="002A0D02">
        <w:rPr>
          <w:rFonts w:ascii="Times New Roman" w:hAnsi="Times New Roman"/>
          <w:b/>
          <w:bCs/>
          <w:color w:val="FF0000"/>
          <w:sz w:val="24"/>
          <w:szCs w:val="24"/>
        </w:rPr>
        <w:t xml:space="preserve">Durumu </w:t>
      </w:r>
      <w:proofErr w:type="spellStart"/>
      <w:r w:rsidRPr="002A0D02">
        <w:rPr>
          <w:rFonts w:ascii="Times New Roman" w:hAnsi="Times New Roman"/>
          <w:b/>
          <w:bCs/>
          <w:color w:val="FF0000"/>
          <w:sz w:val="24"/>
          <w:szCs w:val="24"/>
        </w:rPr>
        <w:t>faal’dir</w:t>
      </w:r>
      <w:proofErr w:type="spellEnd"/>
      <w:r w:rsidRPr="002A0D02">
        <w:rPr>
          <w:rFonts w:ascii="Times New Roman" w:hAnsi="Times New Roman"/>
          <w:b/>
          <w:bCs/>
          <w:color w:val="FF0000"/>
          <w:sz w:val="24"/>
          <w:szCs w:val="24"/>
        </w:rPr>
        <w:t>.    </w:t>
      </w:r>
      <w:r w:rsidRPr="002A0D02">
        <w:rPr>
          <w:rFonts w:ascii="Times New Roman" w:hAnsi="Times New Roman"/>
          <w:sz w:val="24"/>
          <w:szCs w:val="24"/>
        </w:rPr>
        <w:t> </w:t>
      </w:r>
    </w:p>
    <w:p w14:paraId="36D43517"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0605888E"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7-</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Aracın devir işlemleri sırasında doğabilecek her türlü vergi, resim, harçlar vb. giderler yükleniciye aittir.</w:t>
      </w:r>
    </w:p>
    <w:p w14:paraId="1D5450DB"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8-</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İhale komisyonları tarafından alınan ihale kararları ita amirlerince karar tarihinden itibaren en geç 15 (on beş) iş günü içinde onaylanır veya iptal edilir. İta amirince karar iptal edilirse ihale hükümsüz sayılır. İta amirlerince onaylanan veya iptal edilen ihale kararları, onaylandığı günden itibaren en geç 5 (beş) iş günü içinde müşteriye veya vekiline imzası alınmak suretiyle bildirilir veya iadeli taahhütlü mektupla tebligat adresine postalanır, mektubun postaya verilmesini takip eden yedinci gün, kararın müşteriye veya vekiline tebliğ tarihi sayılır.</w:t>
      </w:r>
    </w:p>
    <w:p w14:paraId="46AEADE9"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3652A102"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9-</w:t>
      </w:r>
      <w:r w:rsidRPr="002A0D02">
        <w:rPr>
          <w:rFonts w:ascii="Times New Roman" w:hAnsi="Times New Roman"/>
          <w:color w:val="333333"/>
          <w:sz w:val="24"/>
          <w:szCs w:val="24"/>
          <w:bdr w:val="none" w:sz="0" w:space="0" w:color="auto" w:frame="1"/>
        </w:rPr>
        <w:t xml:space="preserve">2886 sayılı </w:t>
      </w:r>
      <w:proofErr w:type="spellStart"/>
      <w:r w:rsidRPr="002A0D02">
        <w:rPr>
          <w:rFonts w:ascii="Times New Roman" w:hAnsi="Times New Roman"/>
          <w:color w:val="333333"/>
          <w:sz w:val="24"/>
          <w:szCs w:val="24"/>
          <w:bdr w:val="none" w:sz="0" w:space="0" w:color="auto" w:frame="1"/>
        </w:rPr>
        <w:t>DİK’nin</w:t>
      </w:r>
      <w:proofErr w:type="spellEnd"/>
      <w:r w:rsidRPr="002A0D02">
        <w:rPr>
          <w:rFonts w:ascii="Times New Roman" w:hAnsi="Times New Roman"/>
          <w:color w:val="333333"/>
          <w:sz w:val="24"/>
          <w:szCs w:val="24"/>
          <w:bdr w:val="none" w:sz="0" w:space="0" w:color="auto" w:frame="1"/>
        </w:rPr>
        <w:t xml:space="preserve"> 31. veya 76. maddelerine göre onaylanan ihale kararlarının yukarıda 8. </w:t>
      </w:r>
      <w:r w:rsidRPr="002A0D02">
        <w:rPr>
          <w:rFonts w:ascii="Times New Roman" w:hAnsi="Times New Roman"/>
          <w:color w:val="000000"/>
          <w:sz w:val="24"/>
          <w:szCs w:val="24"/>
          <w:bdr w:val="none" w:sz="0" w:space="0" w:color="auto" w:frame="1"/>
        </w:rPr>
        <w:t>madde de açıklandığı şekilde tebliğinden itibaren 15 (</w:t>
      </w:r>
      <w:proofErr w:type="spellStart"/>
      <w:r w:rsidRPr="002A0D02">
        <w:rPr>
          <w:rFonts w:ascii="Times New Roman" w:hAnsi="Times New Roman"/>
          <w:color w:val="000000"/>
          <w:sz w:val="24"/>
          <w:szCs w:val="24"/>
          <w:bdr w:val="none" w:sz="0" w:space="0" w:color="auto" w:frame="1"/>
        </w:rPr>
        <w:t>onbeş</w:t>
      </w:r>
      <w:proofErr w:type="spellEnd"/>
      <w:r w:rsidRPr="002A0D02">
        <w:rPr>
          <w:rFonts w:ascii="Times New Roman" w:hAnsi="Times New Roman"/>
          <w:color w:val="000000"/>
          <w:sz w:val="24"/>
          <w:szCs w:val="24"/>
          <w:bdr w:val="none" w:sz="0" w:space="0" w:color="auto" w:frame="1"/>
        </w:rPr>
        <w:t xml:space="preserve">) gün içinde müşteri ihale bedelini ARABAN Sosyal Yardımlaşma ve Dayanışma Vakfının </w:t>
      </w:r>
      <w:r w:rsidRPr="002A0D02">
        <w:rPr>
          <w:rFonts w:ascii="Times New Roman" w:hAnsi="Times New Roman"/>
          <w:b/>
          <w:bCs/>
          <w:color w:val="000000"/>
          <w:sz w:val="24"/>
          <w:szCs w:val="24"/>
        </w:rPr>
        <w:t>T.C. Ziraat Bankası Araban Şubesindeki TR460001000693518017025002 IBAN</w:t>
      </w:r>
      <w:r w:rsidRPr="002A0D02">
        <w:rPr>
          <w:rFonts w:ascii="Times New Roman" w:hAnsi="Times New Roman"/>
          <w:color w:val="000000"/>
          <w:sz w:val="24"/>
          <w:szCs w:val="24"/>
        </w:rPr>
        <w:t> </w:t>
      </w:r>
      <w:proofErr w:type="spellStart"/>
      <w:r w:rsidRPr="002A0D02">
        <w:rPr>
          <w:rFonts w:ascii="Times New Roman" w:hAnsi="Times New Roman"/>
          <w:color w:val="000000"/>
          <w:sz w:val="24"/>
          <w:szCs w:val="24"/>
          <w:bdr w:val="none" w:sz="0" w:space="0" w:color="auto" w:frame="1"/>
        </w:rPr>
        <w:t>no</w:t>
      </w:r>
      <w:proofErr w:type="spellEnd"/>
      <w:r w:rsidRPr="002A0D02">
        <w:rPr>
          <w:rFonts w:ascii="Times New Roman" w:hAnsi="Times New Roman"/>
          <w:color w:val="000000"/>
          <w:sz w:val="24"/>
          <w:szCs w:val="24"/>
          <w:bdr w:val="none" w:sz="0" w:space="0" w:color="auto" w:frame="1"/>
        </w:rPr>
        <w:t xml:space="preserve"> hesabına peşin yatırmak ve Mal Müdürlüğü, Vergi Dairesi Müdürlüklerine de ihale ile ilgili vergi, resim</w:t>
      </w:r>
      <w:r w:rsidRPr="002A0D02">
        <w:rPr>
          <w:rFonts w:ascii="Times New Roman" w:hAnsi="Times New Roman"/>
          <w:color w:val="333333"/>
          <w:sz w:val="24"/>
          <w:szCs w:val="24"/>
          <w:bdr w:val="none" w:sz="0" w:space="0" w:color="auto" w:frame="1"/>
        </w:rPr>
        <w:t>, harçları ve diğer giderleri ödemek zorundadır. Bu zorunluluklara uyulmadığı takdirde protesto çekmeye ve hüküm almağa gerek kalmaksızın ihale bozulur ve geçici teminat gelir yazılır.</w:t>
      </w:r>
    </w:p>
    <w:p w14:paraId="1AF789A5"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25683019"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10-</w:t>
      </w:r>
      <w:r w:rsidRPr="002A0D02">
        <w:rPr>
          <w:rFonts w:ascii="Times New Roman" w:hAnsi="Times New Roman"/>
          <w:color w:val="333333"/>
          <w:sz w:val="24"/>
          <w:szCs w:val="24"/>
          <w:bdr w:val="none" w:sz="0" w:space="0" w:color="auto" w:frame="1"/>
        </w:rPr>
        <w:t>İhaleye katılmak isteyenler, Vakfımıza ait</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marka hizmet aracının vakıf Binamız bahçesinde gördüklerini ve göründüğü haliyle kabul ettiklerine dair beyan vereceklerdir. </w:t>
      </w:r>
    </w:p>
    <w:p w14:paraId="2909E88E"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7C2B4F46"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11-</w:t>
      </w:r>
      <w:r w:rsidRPr="002A0D02">
        <w:rPr>
          <w:rFonts w:ascii="Times New Roman" w:hAnsi="Times New Roman"/>
          <w:color w:val="333333"/>
          <w:sz w:val="24"/>
          <w:szCs w:val="24"/>
          <w:bdr w:val="none" w:sz="0" w:space="0" w:color="auto" w:frame="1"/>
        </w:rPr>
        <w:t xml:space="preserve">Yüklenici ihale bedelini ve 9. maddede sayılan diğer giderleri ödediği tarihten itibaren satın aldığı aracı 7 (yedi) gün içerisinde teslim alacaktır. Aksi takdirde 2886 sayılı </w:t>
      </w:r>
      <w:proofErr w:type="spellStart"/>
      <w:r w:rsidRPr="002A0D02">
        <w:rPr>
          <w:rFonts w:ascii="Times New Roman" w:hAnsi="Times New Roman"/>
          <w:color w:val="333333"/>
          <w:sz w:val="24"/>
          <w:szCs w:val="24"/>
          <w:bdr w:val="none" w:sz="0" w:space="0" w:color="auto" w:frame="1"/>
        </w:rPr>
        <w:t>DİK’nin</w:t>
      </w:r>
      <w:proofErr w:type="spellEnd"/>
      <w:r w:rsidRPr="002A0D02">
        <w:rPr>
          <w:rFonts w:ascii="Times New Roman" w:hAnsi="Times New Roman"/>
          <w:color w:val="333333"/>
          <w:sz w:val="24"/>
          <w:szCs w:val="24"/>
          <w:bdr w:val="none" w:sz="0" w:space="0" w:color="auto" w:frame="1"/>
        </w:rPr>
        <w:t xml:space="preserve"> 59. maddesi uygulanır.</w:t>
      </w:r>
    </w:p>
    <w:p w14:paraId="248D1968"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541470B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12-</w:t>
      </w:r>
      <w:r w:rsidRPr="002A0D02">
        <w:rPr>
          <w:rFonts w:ascii="Times New Roman" w:hAnsi="Times New Roman"/>
          <w:color w:val="333333"/>
          <w:sz w:val="24"/>
          <w:szCs w:val="24"/>
          <w:bdr w:val="none" w:sz="0" w:space="0" w:color="auto" w:frame="1"/>
        </w:rPr>
        <w:t>İhaleye katılıp pay sürenler, kendilerinden fazla pay süren çıkmadığı sürece teklif ettikleri bedelle bağlıdırlar. Müşteri ihalede teklif ettiği bedelden dönemez. Son teklifler alındıktan ve ihale komisyonu karar verdikten sonra zam teklifleri kabul edilmez.</w:t>
      </w:r>
    </w:p>
    <w:p w14:paraId="2F33FBD6"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lastRenderedPageBreak/>
        <w:t> </w:t>
      </w:r>
    </w:p>
    <w:p w14:paraId="785109CB"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13-</w:t>
      </w:r>
      <w:r w:rsidRPr="002A0D02">
        <w:rPr>
          <w:rFonts w:ascii="Times New Roman" w:hAnsi="Times New Roman"/>
          <w:color w:val="333333"/>
          <w:sz w:val="24"/>
          <w:szCs w:val="24"/>
          <w:bdr w:val="none" w:sz="0" w:space="0" w:color="auto" w:frame="1"/>
        </w:rPr>
        <w:t>Telgraf, Faks ve Posta yoluyla yapılan başvurular kabul edilmeyecek, değerlendirmeye alınmayacaktır. Aracı almak isteyen isteklinin ihale tarihi ve saatinde belirtilen adreste hazır bulunması gerekmektedir.</w:t>
      </w:r>
    </w:p>
    <w:p w14:paraId="57F1B4C5"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6EB0C58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14-</w:t>
      </w:r>
      <w:r w:rsidRPr="002A0D02">
        <w:rPr>
          <w:rFonts w:ascii="Times New Roman" w:hAnsi="Times New Roman"/>
          <w:color w:val="333333"/>
          <w:sz w:val="24"/>
          <w:szCs w:val="24"/>
          <w:bdr w:val="none" w:sz="0" w:space="0" w:color="auto" w:frame="1"/>
        </w:rPr>
        <w:t xml:space="preserve">Bu hususta doğacak itilaflardan </w:t>
      </w:r>
      <w:r w:rsidRPr="002A0D02">
        <w:rPr>
          <w:rFonts w:ascii="Times New Roman" w:hAnsi="Times New Roman"/>
          <w:b/>
          <w:bCs/>
          <w:color w:val="333333"/>
          <w:sz w:val="24"/>
          <w:szCs w:val="24"/>
          <w:bdr w:val="none" w:sz="0" w:space="0" w:color="auto" w:frame="1"/>
        </w:rPr>
        <w:t xml:space="preserve">Araban </w:t>
      </w:r>
      <w:r>
        <w:rPr>
          <w:rFonts w:ascii="Times New Roman" w:hAnsi="Times New Roman"/>
          <w:b/>
          <w:bCs/>
          <w:color w:val="333333"/>
          <w:sz w:val="24"/>
          <w:szCs w:val="24"/>
        </w:rPr>
        <w:t>M</w:t>
      </w:r>
      <w:r w:rsidRPr="002A0D02">
        <w:rPr>
          <w:rFonts w:ascii="Times New Roman" w:hAnsi="Times New Roman"/>
          <w:b/>
          <w:bCs/>
          <w:color w:val="333333"/>
          <w:sz w:val="24"/>
          <w:szCs w:val="24"/>
        </w:rPr>
        <w:t>ahkemeleri</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yetkilidir.</w:t>
      </w:r>
    </w:p>
    <w:p w14:paraId="0E95BAD6"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212D569F"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15-</w:t>
      </w:r>
      <w:r w:rsidRPr="002A0D02">
        <w:rPr>
          <w:rFonts w:ascii="Times New Roman" w:hAnsi="Times New Roman"/>
          <w:color w:val="333333"/>
          <w:sz w:val="24"/>
          <w:szCs w:val="24"/>
          <w:bdr w:val="none" w:sz="0" w:space="0" w:color="auto" w:frame="1"/>
        </w:rPr>
        <w:t>Vergi Dairesine ve Sosyal Güvenlik Kurumuna borcu olanlar ihaleye katılamazlar.</w:t>
      </w:r>
    </w:p>
    <w:p w14:paraId="6360D20C"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146710B8"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 xml:space="preserve">MADDE 16-Satılan Vakfımıza ait </w:t>
      </w:r>
      <w:bookmarkStart w:id="2" w:name="_Hlk164968712"/>
      <w:r w:rsidRPr="002A0D02">
        <w:rPr>
          <w:rFonts w:ascii="Times New Roman" w:hAnsi="Times New Roman"/>
          <w:b/>
          <w:bCs/>
          <w:color w:val="333333"/>
          <w:sz w:val="24"/>
          <w:szCs w:val="24"/>
        </w:rPr>
        <w:t xml:space="preserve">27 AAP 905 Plakalı </w:t>
      </w:r>
      <w:r w:rsidRPr="002A0D02">
        <w:rPr>
          <w:rFonts w:ascii="Times New Roman" w:hAnsi="Times New Roman"/>
          <w:color w:val="333333"/>
          <w:sz w:val="24"/>
          <w:szCs w:val="24"/>
          <w:bdr w:val="none" w:sz="0" w:space="0" w:color="auto" w:frame="1"/>
        </w:rPr>
        <w:t xml:space="preserve">2018 model FORD TOURNEO COURİER </w:t>
      </w:r>
      <w:bookmarkEnd w:id="2"/>
      <w:r w:rsidRPr="002A0D02">
        <w:rPr>
          <w:rFonts w:ascii="Times New Roman" w:hAnsi="Times New Roman"/>
          <w:b/>
          <w:bCs/>
          <w:color w:val="333333"/>
          <w:sz w:val="24"/>
          <w:szCs w:val="24"/>
        </w:rPr>
        <w:t>marka hizmet aracının fiyatına %1 KDV ilave edilir.</w:t>
      </w:r>
    </w:p>
    <w:p w14:paraId="50F92E12"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02695078" w14:textId="77777777" w:rsidR="00034D9D" w:rsidRPr="002A0D02" w:rsidRDefault="00034D9D" w:rsidP="00034D9D">
      <w:pPr>
        <w:shd w:val="clear" w:color="auto" w:fill="FFFFFF"/>
        <w:spacing w:after="0" w:line="240" w:lineRule="auto"/>
        <w:jc w:val="both"/>
        <w:textAlignment w:val="baseline"/>
        <w:rPr>
          <w:rFonts w:ascii="Times New Roman" w:hAnsi="Times New Roman"/>
          <w:color w:val="333333"/>
          <w:sz w:val="24"/>
          <w:szCs w:val="24"/>
          <w:bdr w:val="none" w:sz="0" w:space="0" w:color="auto" w:frame="1"/>
        </w:rPr>
      </w:pPr>
      <w:r w:rsidRPr="002A0D02">
        <w:rPr>
          <w:rFonts w:ascii="Times New Roman" w:hAnsi="Times New Roman"/>
          <w:b/>
          <w:bCs/>
          <w:color w:val="333333"/>
          <w:sz w:val="24"/>
          <w:szCs w:val="24"/>
        </w:rPr>
        <w:t>MADDE 17-</w:t>
      </w:r>
      <w:r w:rsidRPr="002A0D02">
        <w:rPr>
          <w:rFonts w:ascii="Times New Roman" w:hAnsi="Times New Roman"/>
          <w:color w:val="333333"/>
          <w:sz w:val="24"/>
          <w:szCs w:val="24"/>
          <w:bdr w:val="none" w:sz="0" w:space="0" w:color="auto" w:frame="1"/>
        </w:rPr>
        <w:t>İdare ihaleyi yapıp yapmamakta serbesttir.</w:t>
      </w:r>
    </w:p>
    <w:p w14:paraId="1D40BC99"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p>
    <w:p w14:paraId="57900B7B"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4C154C9E"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ÖZEL ŞARTLAR:</w:t>
      </w:r>
    </w:p>
    <w:p w14:paraId="6829288E"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MADDE 18-</w:t>
      </w:r>
      <w:r w:rsidRPr="002A0D02">
        <w:rPr>
          <w:rFonts w:ascii="Times New Roman" w:hAnsi="Times New Roman"/>
          <w:color w:val="333333"/>
          <w:sz w:val="24"/>
          <w:szCs w:val="24"/>
          <w:bdr w:val="none" w:sz="0" w:space="0" w:color="auto" w:frame="1"/>
        </w:rPr>
        <w:t>Müşteri malı almaktan vazgeçer veya verilen mühlet içinde bedelin tamamını vermezse mal ikinci defa artırmaya çıkarılır ve en çok artırana ihale olunur. Mal birinci defa kendisine ihale olunan kimseden, iki ihale arasındaki fark ve diğer zararlar veya ikinci ihalede talip çıkmaması sebebiyle ihale yapılmadığı takdirde birinci ihale bedeli ve diğer zararlar ayrıca bir hüküm alınmasına hacet kalmaksızın bu şartname hükümlerine göre tahsil edilir ve o mal için idarece yapılan her nevi masraflar alınmak suretiyle mal kendisine terk olunur. Mal bedeli ihale yapılan şahıstan tahsil edilemediği müddetçe asıl borçlunun borçlu sıfatı devam eder.</w:t>
      </w:r>
    </w:p>
    <w:p w14:paraId="0E05C3A7"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0E2F9F02"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                      İş bu Araban Sosyal Yardımlaşma ve Dayanışma Vakfına ait</w:t>
      </w:r>
      <w:r w:rsidRPr="002A0D02">
        <w:rPr>
          <w:rFonts w:ascii="Times New Roman" w:hAnsi="Times New Roman"/>
          <w:color w:val="333333"/>
          <w:sz w:val="24"/>
          <w:szCs w:val="24"/>
        </w:rPr>
        <w:t> </w:t>
      </w:r>
      <w:r w:rsidRPr="002A0D02">
        <w:rPr>
          <w:rFonts w:ascii="Times New Roman" w:hAnsi="Times New Roman"/>
          <w:b/>
          <w:bCs/>
          <w:color w:val="333333"/>
          <w:sz w:val="24"/>
          <w:szCs w:val="24"/>
        </w:rPr>
        <w:t>27 AAP 905 Plakalı 2018 model FORD TOURNEO COURİER</w:t>
      </w:r>
      <w:r w:rsidRPr="002A0D02">
        <w:rPr>
          <w:rFonts w:ascii="Times New Roman" w:hAnsi="Times New Roman"/>
          <w:color w:val="333333"/>
          <w:sz w:val="24"/>
          <w:szCs w:val="24"/>
          <w:bdr w:val="none" w:sz="0" w:space="0" w:color="auto" w:frame="1"/>
        </w:rPr>
        <w:t xml:space="preserve"> marka hizmet aracının satış şartnamesi</w:t>
      </w:r>
      <w:r w:rsidRPr="002A0D02">
        <w:rPr>
          <w:rFonts w:ascii="Times New Roman" w:hAnsi="Times New Roman"/>
          <w:color w:val="333333"/>
          <w:sz w:val="24"/>
          <w:szCs w:val="24"/>
        </w:rPr>
        <w:t> </w:t>
      </w:r>
      <w:r w:rsidRPr="002A0D02">
        <w:rPr>
          <w:rFonts w:ascii="Times New Roman" w:hAnsi="Times New Roman"/>
          <w:b/>
          <w:bCs/>
          <w:color w:val="333333"/>
          <w:sz w:val="24"/>
          <w:szCs w:val="24"/>
        </w:rPr>
        <w:t>18</w:t>
      </w:r>
      <w:r w:rsidRPr="002A0D02">
        <w:rPr>
          <w:rFonts w:ascii="Times New Roman" w:hAnsi="Times New Roman"/>
          <w:color w:val="333333"/>
          <w:sz w:val="24"/>
          <w:szCs w:val="24"/>
        </w:rPr>
        <w:t> </w:t>
      </w:r>
      <w:r w:rsidRPr="002A0D02">
        <w:rPr>
          <w:rFonts w:ascii="Times New Roman" w:hAnsi="Times New Roman"/>
          <w:color w:val="333333"/>
          <w:sz w:val="24"/>
          <w:szCs w:val="24"/>
          <w:bdr w:val="none" w:sz="0" w:space="0" w:color="auto" w:frame="1"/>
        </w:rPr>
        <w:t>maddeden ibaret olup tamamen okuyarak şartnameye aynen uyacağımı ve kabul ettiğimi imzamı atarak kabul ediyorum.</w:t>
      </w:r>
    </w:p>
    <w:p w14:paraId="53F3D23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color w:val="333333"/>
          <w:sz w:val="24"/>
          <w:szCs w:val="24"/>
          <w:bdr w:val="none" w:sz="0" w:space="0" w:color="auto" w:frame="1"/>
        </w:rPr>
        <w:t>                      İhaleye girmeden önce bu şartname tarafımıza okunarak, kabullenip ihaleye girdim.   ….../05/2024</w:t>
      </w:r>
    </w:p>
    <w:p w14:paraId="4BD359B2"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rPr>
      </w:pPr>
      <w:r w:rsidRPr="002A0D02">
        <w:rPr>
          <w:rFonts w:ascii="Times New Roman" w:hAnsi="Times New Roman"/>
          <w:sz w:val="24"/>
          <w:szCs w:val="24"/>
        </w:rPr>
        <w:t>  </w:t>
      </w:r>
    </w:p>
    <w:p w14:paraId="0624EED7" w14:textId="77777777" w:rsidR="00034D9D" w:rsidRPr="002A0D02" w:rsidRDefault="00034D9D" w:rsidP="00034D9D">
      <w:pPr>
        <w:shd w:val="clear" w:color="auto" w:fill="FFFFFF"/>
        <w:spacing w:after="0" w:line="240" w:lineRule="auto"/>
        <w:ind w:firstLine="708"/>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Vakfımıza ait 27 AAP 905 Plakalı 2018 model FORD TOURNEO COURİER marka hizmet aracının satış ihalesine katılacak </w:t>
      </w:r>
    </w:p>
    <w:p w14:paraId="51EB542B" w14:textId="77777777" w:rsidR="00034D9D" w:rsidRPr="002A0D02" w:rsidRDefault="00034D9D" w:rsidP="00034D9D">
      <w:pPr>
        <w:shd w:val="clear" w:color="auto" w:fill="FFFFFF"/>
        <w:spacing w:after="0" w:line="240" w:lineRule="auto"/>
        <w:jc w:val="center"/>
        <w:textAlignment w:val="baseline"/>
        <w:rPr>
          <w:rFonts w:ascii="Times New Roman" w:hAnsi="Times New Roman"/>
          <w:sz w:val="24"/>
          <w:szCs w:val="24"/>
          <w:u w:val="single"/>
        </w:rPr>
      </w:pPr>
      <w:r w:rsidRPr="002A0D02">
        <w:rPr>
          <w:rFonts w:ascii="Times New Roman" w:hAnsi="Times New Roman"/>
          <w:sz w:val="24"/>
          <w:szCs w:val="24"/>
          <w:u w:val="single"/>
        </w:rPr>
        <w:t>İSTEKLİNİN;</w:t>
      </w:r>
    </w:p>
    <w:p w14:paraId="4C08D9F3"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T.C. Kimlik No:                                                     </w:t>
      </w:r>
    </w:p>
    <w:p w14:paraId="0A9E2170"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6F757736"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 xml:space="preserve">Adı ve </w:t>
      </w:r>
      <w:proofErr w:type="gramStart"/>
      <w:r w:rsidRPr="002A0D02">
        <w:rPr>
          <w:rFonts w:ascii="Times New Roman" w:hAnsi="Times New Roman"/>
          <w:b/>
          <w:bCs/>
          <w:color w:val="333333"/>
          <w:sz w:val="24"/>
          <w:szCs w:val="24"/>
        </w:rPr>
        <w:t>Soyadı  :</w:t>
      </w:r>
      <w:proofErr w:type="gramEnd"/>
    </w:p>
    <w:p w14:paraId="086B554C"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18B3EFB2"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Tebligat Adresi:  </w:t>
      </w:r>
    </w:p>
    <w:p w14:paraId="49FF4426"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60E64064"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b/>
          <w:bCs/>
          <w:color w:val="333333"/>
          <w:sz w:val="24"/>
          <w:szCs w:val="24"/>
        </w:rPr>
        <w:t>Tarihi             </w:t>
      </w:r>
      <w:proofErr w:type="gramStart"/>
      <w:r w:rsidRPr="002A0D02">
        <w:rPr>
          <w:rFonts w:ascii="Times New Roman" w:hAnsi="Times New Roman"/>
          <w:b/>
          <w:bCs/>
          <w:color w:val="333333"/>
          <w:sz w:val="24"/>
          <w:szCs w:val="24"/>
        </w:rPr>
        <w:t>  :</w:t>
      </w:r>
      <w:proofErr w:type="gramEnd"/>
    </w:p>
    <w:p w14:paraId="7C412D51" w14:textId="77777777" w:rsidR="00034D9D" w:rsidRPr="002A0D02" w:rsidRDefault="00034D9D" w:rsidP="00034D9D">
      <w:pPr>
        <w:shd w:val="clear" w:color="auto" w:fill="FFFFFF"/>
        <w:spacing w:after="0" w:line="240" w:lineRule="auto"/>
        <w:jc w:val="both"/>
        <w:textAlignment w:val="baseline"/>
        <w:rPr>
          <w:rFonts w:ascii="Times New Roman" w:hAnsi="Times New Roman"/>
          <w:sz w:val="24"/>
          <w:szCs w:val="24"/>
        </w:rPr>
      </w:pPr>
      <w:r w:rsidRPr="002A0D02">
        <w:rPr>
          <w:rFonts w:ascii="Times New Roman" w:hAnsi="Times New Roman"/>
          <w:sz w:val="24"/>
          <w:szCs w:val="24"/>
        </w:rPr>
        <w:t>                                              </w:t>
      </w:r>
    </w:p>
    <w:p w14:paraId="6B747954" w14:textId="77777777" w:rsidR="00034D9D" w:rsidRDefault="00034D9D" w:rsidP="00034D9D">
      <w:pPr>
        <w:shd w:val="clear" w:color="auto" w:fill="FFFFFF"/>
        <w:spacing w:after="0" w:line="240" w:lineRule="auto"/>
        <w:jc w:val="both"/>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İmzası             </w:t>
      </w:r>
      <w:proofErr w:type="gramStart"/>
      <w:r w:rsidRPr="002A0D02">
        <w:rPr>
          <w:rFonts w:ascii="Times New Roman" w:hAnsi="Times New Roman"/>
          <w:b/>
          <w:bCs/>
          <w:color w:val="333333"/>
          <w:sz w:val="24"/>
          <w:szCs w:val="24"/>
        </w:rPr>
        <w:t>  :</w:t>
      </w:r>
      <w:proofErr w:type="gramEnd"/>
    </w:p>
    <w:p w14:paraId="6E5F83EC" w14:textId="77777777" w:rsidR="00034D9D" w:rsidRPr="002A0D02" w:rsidRDefault="00034D9D" w:rsidP="00034D9D">
      <w:pPr>
        <w:shd w:val="clear" w:color="auto" w:fill="FFFFFF"/>
        <w:spacing w:after="0" w:line="240" w:lineRule="auto"/>
        <w:jc w:val="both"/>
        <w:textAlignment w:val="baseline"/>
        <w:rPr>
          <w:rFonts w:ascii="Times New Roman" w:hAnsi="Times New Roman"/>
          <w:b/>
          <w:bCs/>
          <w:color w:val="333333"/>
          <w:sz w:val="24"/>
          <w:szCs w:val="24"/>
        </w:rPr>
      </w:pPr>
    </w:p>
    <w:p w14:paraId="6154F10A" w14:textId="77777777" w:rsidR="00034D9D" w:rsidRDefault="00034D9D" w:rsidP="00034D9D">
      <w:pPr>
        <w:shd w:val="clear" w:color="auto" w:fill="FFFFFF"/>
        <w:spacing w:after="0" w:line="240" w:lineRule="auto"/>
        <w:jc w:val="both"/>
        <w:textAlignment w:val="baseline"/>
        <w:rPr>
          <w:rFonts w:ascii="Times New Roman" w:hAnsi="Times New Roman"/>
          <w:b/>
          <w:bCs/>
          <w:color w:val="333333"/>
          <w:sz w:val="24"/>
          <w:szCs w:val="24"/>
        </w:rPr>
      </w:pPr>
      <w:r w:rsidRPr="002A0D02">
        <w:rPr>
          <w:rFonts w:ascii="Times New Roman" w:hAnsi="Times New Roman"/>
          <w:b/>
          <w:bCs/>
          <w:color w:val="333333"/>
          <w:sz w:val="24"/>
          <w:szCs w:val="24"/>
        </w:rPr>
        <w:t>Ek 1: Araç Görme Tutanağı (1 Adet)</w:t>
      </w:r>
    </w:p>
    <w:p w14:paraId="12AFF3AA" w14:textId="47F29D33" w:rsidR="00034D9D" w:rsidRPr="002A0D02" w:rsidRDefault="00034D9D" w:rsidP="00034D9D">
      <w:pPr>
        <w:shd w:val="clear" w:color="auto" w:fill="FFFFFF"/>
        <w:spacing w:after="0" w:line="240" w:lineRule="auto"/>
        <w:jc w:val="both"/>
        <w:textAlignment w:val="baseline"/>
        <w:rPr>
          <w:rFonts w:ascii="Times New Roman" w:hAnsi="Times New Roman"/>
          <w:b/>
          <w:bCs/>
          <w:color w:val="333333"/>
          <w:sz w:val="24"/>
          <w:szCs w:val="24"/>
        </w:rPr>
      </w:pPr>
      <w:r>
        <w:rPr>
          <w:noProof/>
        </w:rPr>
        <mc:AlternateContent>
          <mc:Choice Requires="wpi">
            <w:drawing>
              <wp:anchor distT="0" distB="0" distL="114300" distR="114300" simplePos="0" relativeHeight="251658240" behindDoc="0" locked="0" layoutInCell="1" allowOverlap="1" wp14:anchorId="3202AEB8" wp14:editId="53B45375">
                <wp:simplePos x="0" y="0"/>
                <wp:positionH relativeFrom="column">
                  <wp:posOffset>-20088225</wp:posOffset>
                </wp:positionH>
                <wp:positionV relativeFrom="paragraph">
                  <wp:posOffset>-18752820</wp:posOffset>
                </wp:positionV>
                <wp:extent cx="32575500" cy="129921000"/>
                <wp:effectExtent l="99695" t="158750" r="90805" b="146050"/>
                <wp:wrapNone/>
                <wp:docPr id="5" name="Mürekkep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32575500" cy="129921000"/>
                      </w14:xfrm>
                    </w14:contentPart>
                  </a:graphicData>
                </a:graphic>
                <wp14:sizeRelH relativeFrom="page">
                  <wp14:pctWidth>0</wp14:pctWidth>
                </wp14:sizeRelH>
                <wp14:sizeRelV relativeFrom="page">
                  <wp14:pctHeight>0</wp14:pctHeight>
                </wp14:sizeRelV>
              </wp:anchor>
            </w:drawing>
          </mc:Choice>
          <mc:Fallback>
            <w:pict>
              <v:shapetype w14:anchorId="47239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5" o:spid="_x0000_s1026" type="#_x0000_t75" style="position:absolute;margin-left:-170674.95pt;margin-top:-170569.8pt;width:171658.2pt;height:179323.2pt;z-index:251658240;visibility:visible;mso-wrap-style:square;mso-width-percent:0;mso-height-percent:0;mso-wrap-distance-left:-59649.14856mm;mso-wrap-distance-top:-59652.32356mm;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">
                <v:imagedata r:id="rId6" o:title="" cropbottom="-3965f" cropright="-994f"/>
                <o:lock v:ext="edit" rotation="t" verticies="t" shapetype="t"/>
              </v:shape>
            </w:pict>
          </mc:Fallback>
        </mc:AlternateContent>
      </w:r>
    </w:p>
    <w:p w14:paraId="03236ADF" w14:textId="77777777" w:rsidR="00034D9D" w:rsidRPr="002A0D02" w:rsidRDefault="00034D9D" w:rsidP="00034D9D">
      <w:pPr>
        <w:widowControl w:val="0"/>
        <w:suppressAutoHyphens/>
        <w:spacing w:after="0" w:line="360" w:lineRule="auto"/>
        <w:rPr>
          <w:rFonts w:ascii="Times New Roman" w:eastAsia="WenQuanYi Micro Hei" w:hAnsi="Times New Roman"/>
          <w:b/>
          <w:kern w:val="1"/>
          <w:lang w:eastAsia="zh-CN" w:bidi="hi-IN"/>
        </w:rPr>
      </w:pPr>
      <w:r w:rsidRPr="002A0D02">
        <w:rPr>
          <w:rFonts w:ascii="Times New Roman" w:eastAsia="WenQuanYi Micro Hei" w:hAnsi="Times New Roman"/>
          <w:b/>
          <w:kern w:val="1"/>
          <w:lang w:eastAsia="zh-CN" w:bidi="hi-IN"/>
        </w:rPr>
        <w:t xml:space="preserve">Ek 1: </w:t>
      </w:r>
      <w:r w:rsidRPr="002A0D02">
        <w:rPr>
          <w:rFonts w:ascii="Times New Roman" w:hAnsi="Times New Roman"/>
          <w:b/>
          <w:bCs/>
          <w:color w:val="000000"/>
        </w:rPr>
        <w:t>Araç Görme Tutanağı (FORD TOURNEO COURİER)</w:t>
      </w:r>
    </w:p>
    <w:p w14:paraId="00C7A3A3" w14:textId="77777777" w:rsidR="00034D9D" w:rsidRPr="002A0D02" w:rsidRDefault="00034D9D" w:rsidP="00034D9D">
      <w:pPr>
        <w:autoSpaceDE w:val="0"/>
        <w:autoSpaceDN w:val="0"/>
        <w:adjustRightInd w:val="0"/>
        <w:spacing w:after="0" w:line="240" w:lineRule="auto"/>
        <w:rPr>
          <w:rFonts w:ascii="Times New Roman" w:hAnsi="Times New Roman"/>
          <w:b/>
          <w:bCs/>
          <w:color w:val="000000"/>
          <w:lang w:eastAsia="en-US"/>
        </w:rPr>
      </w:pPr>
    </w:p>
    <w:p w14:paraId="05DD67A8" w14:textId="77777777" w:rsidR="00034D9D" w:rsidRPr="002A0D02" w:rsidRDefault="00034D9D" w:rsidP="00034D9D">
      <w:pPr>
        <w:autoSpaceDE w:val="0"/>
        <w:autoSpaceDN w:val="0"/>
        <w:adjustRightInd w:val="0"/>
        <w:spacing w:after="0" w:line="240" w:lineRule="auto"/>
        <w:jc w:val="center"/>
        <w:rPr>
          <w:rFonts w:ascii="Times New Roman" w:hAnsi="Times New Roman"/>
          <w:b/>
          <w:bCs/>
          <w:color w:val="000000"/>
          <w:lang w:eastAsia="en-US"/>
        </w:rPr>
      </w:pPr>
    </w:p>
    <w:p w14:paraId="19DE4E6D" w14:textId="77777777" w:rsidR="00034D9D" w:rsidRPr="002A0D02" w:rsidRDefault="00034D9D" w:rsidP="00034D9D">
      <w:pPr>
        <w:autoSpaceDE w:val="0"/>
        <w:autoSpaceDN w:val="0"/>
        <w:adjustRightInd w:val="0"/>
        <w:spacing w:after="0" w:line="240" w:lineRule="auto"/>
        <w:jc w:val="center"/>
        <w:rPr>
          <w:rFonts w:ascii="Times New Roman" w:hAnsi="Times New Roman"/>
          <w:b/>
          <w:bCs/>
          <w:color w:val="000000"/>
          <w:lang w:eastAsia="en-US"/>
        </w:rPr>
      </w:pPr>
      <w:r w:rsidRPr="002A0D02">
        <w:rPr>
          <w:rFonts w:ascii="Times New Roman" w:hAnsi="Times New Roman"/>
          <w:b/>
          <w:bCs/>
          <w:color w:val="000000"/>
          <w:lang w:eastAsia="en-US"/>
        </w:rPr>
        <w:lastRenderedPageBreak/>
        <w:t>ARAÇ GÖRME BELGESİ</w:t>
      </w:r>
    </w:p>
    <w:p w14:paraId="00736D5F" w14:textId="77777777" w:rsidR="00034D9D" w:rsidRPr="002A0D02" w:rsidRDefault="00034D9D" w:rsidP="00034D9D">
      <w:pPr>
        <w:autoSpaceDE w:val="0"/>
        <w:autoSpaceDN w:val="0"/>
        <w:adjustRightInd w:val="0"/>
        <w:spacing w:after="0" w:line="240" w:lineRule="auto"/>
        <w:jc w:val="center"/>
        <w:rPr>
          <w:rFonts w:ascii="Times New Roman" w:hAnsi="Times New Roman"/>
          <w:b/>
          <w:bCs/>
          <w:color w:val="000000"/>
          <w:lang w:eastAsia="en-US"/>
        </w:rPr>
      </w:pPr>
    </w:p>
    <w:p w14:paraId="67377CE7" w14:textId="77777777" w:rsidR="00034D9D" w:rsidRPr="002A0D02" w:rsidRDefault="00034D9D" w:rsidP="00034D9D">
      <w:pPr>
        <w:autoSpaceDE w:val="0"/>
        <w:autoSpaceDN w:val="0"/>
        <w:adjustRightInd w:val="0"/>
        <w:spacing w:after="0" w:line="240" w:lineRule="auto"/>
        <w:jc w:val="center"/>
        <w:rPr>
          <w:rFonts w:ascii="Times New Roman" w:hAnsi="Times New Roman"/>
          <w:b/>
          <w:bCs/>
          <w:color w:val="000000"/>
          <w:lang w:eastAsia="en-US"/>
        </w:rPr>
      </w:pPr>
    </w:p>
    <w:p w14:paraId="56BFA070" w14:textId="77777777" w:rsidR="00034D9D" w:rsidRPr="002A0D02" w:rsidRDefault="00034D9D" w:rsidP="00034D9D">
      <w:pPr>
        <w:autoSpaceDE w:val="0"/>
        <w:autoSpaceDN w:val="0"/>
        <w:adjustRightInd w:val="0"/>
        <w:spacing w:after="0" w:line="240" w:lineRule="auto"/>
        <w:jc w:val="center"/>
        <w:rPr>
          <w:rFonts w:ascii="Times New Roman" w:hAnsi="Times New Roman"/>
          <w:b/>
          <w:bCs/>
          <w:color w:val="000000"/>
          <w:lang w:eastAsia="en-US"/>
        </w:rPr>
      </w:pPr>
    </w:p>
    <w:p w14:paraId="107ABD23" w14:textId="410C357E" w:rsidR="00034D9D" w:rsidRPr="002A0D02" w:rsidRDefault="00034D9D" w:rsidP="00034D9D">
      <w:pPr>
        <w:autoSpaceDE w:val="0"/>
        <w:autoSpaceDN w:val="0"/>
        <w:adjustRightInd w:val="0"/>
        <w:spacing w:after="0" w:line="360" w:lineRule="auto"/>
        <w:jc w:val="center"/>
        <w:rPr>
          <w:rFonts w:ascii="Times New Roman" w:hAnsi="Times New Roman"/>
          <w:b/>
          <w:bCs/>
          <w:color w:val="000000"/>
          <w:lang w:eastAsia="en-US"/>
        </w:rPr>
      </w:pPr>
      <w:r>
        <w:rPr>
          <w:noProof/>
        </w:rPr>
        <mc:AlternateContent>
          <mc:Choice Requires="wpi">
            <w:drawing>
              <wp:anchor distT="0" distB="0" distL="114300" distR="114300" simplePos="0" relativeHeight="251658240" behindDoc="0" locked="0" layoutInCell="1" allowOverlap="1" wp14:anchorId="2BF58982" wp14:editId="2DDAE191">
                <wp:simplePos x="0" y="0"/>
                <wp:positionH relativeFrom="column">
                  <wp:posOffset>-3597910</wp:posOffset>
                </wp:positionH>
                <wp:positionV relativeFrom="paragraph">
                  <wp:posOffset>-58420</wp:posOffset>
                </wp:positionV>
                <wp:extent cx="920750" cy="920750"/>
                <wp:effectExtent l="64135" t="59055" r="53340" b="48895"/>
                <wp:wrapNone/>
                <wp:docPr id="4" name="Mürekkep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6735C511" id="Mürekkep 4" o:spid="_x0000_s1026" type="#_x0000_t75" style="position:absolute;margin-left:-2095.8pt;margin-top:-1817.1pt;width:36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&#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">
                <v:imagedata r:id="rId8" o:title=""/>
                <o:lock v:ext="edit" rotation="t" verticies="t" shapetype="t"/>
              </v:shape>
            </w:pict>
          </mc:Fallback>
        </mc:AlternateContent>
      </w:r>
      <w:r w:rsidRPr="002A0D02">
        <w:rPr>
          <w:rFonts w:ascii="Times New Roman" w:hAnsi="Times New Roman"/>
          <w:b/>
          <w:bCs/>
          <w:color w:val="000000"/>
          <w:lang w:eastAsia="en-US"/>
        </w:rPr>
        <w:t>SOSYAL YARDIMLAŞMA VE DAYANIŞMA VAKFI BAŞKANLIĞINA</w:t>
      </w:r>
    </w:p>
    <w:p w14:paraId="4FB69007" w14:textId="6B67229F" w:rsidR="00034D9D" w:rsidRPr="002A0D02" w:rsidRDefault="00034D9D" w:rsidP="00034D9D">
      <w:pPr>
        <w:autoSpaceDE w:val="0"/>
        <w:autoSpaceDN w:val="0"/>
        <w:adjustRightInd w:val="0"/>
        <w:spacing w:after="0" w:line="360" w:lineRule="auto"/>
        <w:ind w:left="5664" w:firstLine="708"/>
        <w:rPr>
          <w:rFonts w:ascii="Times New Roman" w:hAnsi="Times New Roman"/>
          <w:b/>
          <w:bCs/>
          <w:color w:val="000000"/>
          <w:lang w:eastAsia="en-US"/>
        </w:rPr>
      </w:pPr>
      <w:r>
        <w:rPr>
          <w:noProof/>
        </w:rPr>
        <mc:AlternateContent>
          <mc:Choice Requires="wpi">
            <w:drawing>
              <wp:anchor distT="0" distB="0" distL="114300" distR="114300" simplePos="0" relativeHeight="251658240" behindDoc="0" locked="0" layoutInCell="1" allowOverlap="1" wp14:anchorId="05A910B4" wp14:editId="5A723BA6">
                <wp:simplePos x="0" y="0"/>
                <wp:positionH relativeFrom="column">
                  <wp:posOffset>-4133215</wp:posOffset>
                </wp:positionH>
                <wp:positionV relativeFrom="paragraph">
                  <wp:posOffset>-1113790</wp:posOffset>
                </wp:positionV>
                <wp:extent cx="238125" cy="238125"/>
                <wp:effectExtent l="52705" t="54610" r="42545" b="40640"/>
                <wp:wrapNone/>
                <wp:docPr id="3" name="Mürekkep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w:pict>
              <v:shape w14:anchorId="732BCA17" id="Mürekkep 3" o:spid="_x0000_s1026" type="#_x0000_t75" style="position:absolute;margin-left:-550.45pt;margin-top:-312.7pt;width:468.75pt;height:4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">
                <v:imagedata r:id="rId10" o:title=""/>
                <o:lock v:ext="edit" rotation="t" verticies="t" shapetype="t"/>
              </v:shape>
            </w:pict>
          </mc:Fallback>
        </mc:AlternateContent>
      </w:r>
      <w:r>
        <w:rPr>
          <w:noProof/>
        </w:rPr>
        <mc:AlternateContent>
          <mc:Choice Requires="wpi">
            <w:drawing>
              <wp:anchor distT="0" distB="0" distL="114300" distR="114300" simplePos="0" relativeHeight="251658240" behindDoc="0" locked="0" layoutInCell="1" allowOverlap="1" wp14:anchorId="41F28003" wp14:editId="640624C7">
                <wp:simplePos x="0" y="0"/>
                <wp:positionH relativeFrom="column">
                  <wp:posOffset>-3626485</wp:posOffset>
                </wp:positionH>
                <wp:positionV relativeFrom="paragraph">
                  <wp:posOffset>-121285</wp:posOffset>
                </wp:positionV>
                <wp:extent cx="920750" cy="920750"/>
                <wp:effectExtent l="64135" t="66040" r="53340" b="51435"/>
                <wp:wrapNone/>
                <wp:docPr id="2" name="Mürekkep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4F0F4849" id="Mürekkep 2" o:spid="_x0000_s1026" type="#_x0000_t75" style="position:absolute;margin-left:-2098.05pt;margin-top:-1822.05pt;width:36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&#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">
                <v:imagedata r:id="rId8" o:title=""/>
                <o:lock v:ext="edit" rotation="t" verticies="t" shapetype="t"/>
              </v:shape>
            </w:pict>
          </mc:Fallback>
        </mc:AlternateContent>
      </w:r>
      <w:r>
        <w:rPr>
          <w:noProof/>
        </w:rPr>
        <mc:AlternateContent>
          <mc:Choice Requires="wpi">
            <w:drawing>
              <wp:anchor distT="0" distB="0" distL="114300" distR="114300" simplePos="0" relativeHeight="251658240" behindDoc="0" locked="0" layoutInCell="1" allowOverlap="1" wp14:anchorId="0F25DCE4" wp14:editId="1E29DAB3">
                <wp:simplePos x="0" y="0"/>
                <wp:positionH relativeFrom="column">
                  <wp:posOffset>-5721985</wp:posOffset>
                </wp:positionH>
                <wp:positionV relativeFrom="paragraph">
                  <wp:posOffset>-664210</wp:posOffset>
                </wp:positionV>
                <wp:extent cx="920750" cy="920750"/>
                <wp:effectExtent l="64135" t="66040" r="53340" b="51435"/>
                <wp:wrapNone/>
                <wp:docPr id="1" name="Mürekkep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11E1825B" id="Mürekkep 1" o:spid="_x0000_s1026" type="#_x0000_t75" style="position:absolute;margin-left:-2263.05pt;margin-top:-1864.8pt;width:36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">
                <v:imagedata r:id="rId8" o:title=""/>
                <o:lock v:ext="edit" rotation="t" verticies="t" shapetype="t"/>
              </v:shape>
            </w:pict>
          </mc:Fallback>
        </mc:AlternateContent>
      </w:r>
      <w:r>
        <w:rPr>
          <w:noProof/>
        </w:rPr>
        <mc:AlternateContent>
          <mc:Choice Requires="aink">
            <w:drawing>
              <wp:anchor distT="107999" distB="107999" distL="164050" distR="163415" simplePos="0" relativeHeight="251658240" behindDoc="0" locked="0" layoutInCell="1" allowOverlap="1" wp14:anchorId="3A97DC96" wp14:editId="0302F521">
                <wp:simplePos x="0" y="0"/>
                <wp:positionH relativeFrom="column">
                  <wp:posOffset>-2919095</wp:posOffset>
                </wp:positionH>
                <wp:positionV relativeFrom="paragraph">
                  <wp:posOffset>24129</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999" distB="107999" distL="164050" distR="163415" simplePos="0" relativeHeight="251658240" behindDoc="0" locked="0" layoutInCell="1" allowOverlap="1" wp14:anchorId="3A97DC96" wp14:editId="0302F521">
                <wp:simplePos x="0" y="0"/>
                <wp:positionH relativeFrom="column">
                  <wp:posOffset>-2919095</wp:posOffset>
                </wp:positionH>
                <wp:positionV relativeFrom="paragraph">
                  <wp:posOffset>24129</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ürekkep 6"/>
                        <pic:cNvPicPr>
                          <a:picLocks noChangeAspect="1"/>
                        </pic:cNvPicPr>
                      </pic:nvPicPr>
                      <pic:blipFill>
                        <a:blip r:embed="rId14"/>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A0D02">
        <w:rPr>
          <w:rFonts w:ascii="Times New Roman" w:hAnsi="Times New Roman"/>
          <w:b/>
          <w:bCs/>
          <w:color w:val="000000"/>
          <w:lang w:eastAsia="en-US"/>
        </w:rPr>
        <w:t xml:space="preserve">       ARABAN</w:t>
      </w:r>
    </w:p>
    <w:p w14:paraId="29C02BBE" w14:textId="77777777" w:rsidR="00034D9D" w:rsidRPr="002A0D02" w:rsidRDefault="00034D9D" w:rsidP="00034D9D">
      <w:pPr>
        <w:autoSpaceDE w:val="0"/>
        <w:autoSpaceDN w:val="0"/>
        <w:adjustRightInd w:val="0"/>
        <w:spacing w:after="0" w:line="276" w:lineRule="auto"/>
        <w:jc w:val="center"/>
        <w:rPr>
          <w:rFonts w:ascii="Times New Roman" w:hAnsi="Times New Roman"/>
          <w:b/>
          <w:bCs/>
          <w:color w:val="000000"/>
          <w:lang w:eastAsia="en-US"/>
        </w:rPr>
      </w:pPr>
    </w:p>
    <w:p w14:paraId="4C5AF1A3" w14:textId="77777777" w:rsidR="00034D9D" w:rsidRPr="002A0D02" w:rsidRDefault="00034D9D" w:rsidP="00034D9D">
      <w:pPr>
        <w:autoSpaceDE w:val="0"/>
        <w:autoSpaceDN w:val="0"/>
        <w:adjustRightInd w:val="0"/>
        <w:spacing w:after="0" w:line="240" w:lineRule="auto"/>
        <w:rPr>
          <w:rFonts w:ascii="Times New Roman" w:hAnsi="Times New Roman"/>
          <w:color w:val="000000"/>
          <w:lang w:eastAsia="en-US"/>
        </w:rPr>
      </w:pPr>
    </w:p>
    <w:p w14:paraId="57F4DD58" w14:textId="77777777" w:rsidR="00034D9D" w:rsidRPr="002A0D02" w:rsidRDefault="00034D9D" w:rsidP="00034D9D">
      <w:pPr>
        <w:autoSpaceDE w:val="0"/>
        <w:autoSpaceDN w:val="0"/>
        <w:adjustRightInd w:val="0"/>
        <w:spacing w:after="0" w:line="240" w:lineRule="auto"/>
        <w:jc w:val="center"/>
        <w:rPr>
          <w:rFonts w:ascii="Times New Roman" w:hAnsi="Times New Roman"/>
          <w:color w:val="000000"/>
          <w:lang w:eastAsia="en-US"/>
        </w:rPr>
      </w:pPr>
    </w:p>
    <w:p w14:paraId="67DC5EB8" w14:textId="77777777" w:rsidR="00034D9D" w:rsidRPr="002A0D02" w:rsidRDefault="00034D9D" w:rsidP="00034D9D">
      <w:pPr>
        <w:autoSpaceDE w:val="0"/>
        <w:autoSpaceDN w:val="0"/>
        <w:adjustRightInd w:val="0"/>
        <w:spacing w:after="0" w:line="240" w:lineRule="auto"/>
        <w:ind w:firstLine="851"/>
        <w:jc w:val="both"/>
        <w:rPr>
          <w:rFonts w:ascii="Times New Roman" w:hAnsi="Times New Roman"/>
          <w:color w:val="000000"/>
          <w:lang w:eastAsia="en-US"/>
        </w:rPr>
      </w:pPr>
      <w:bookmarkStart w:id="3" w:name="_Hlk147310072"/>
      <w:r w:rsidRPr="002A0D02">
        <w:rPr>
          <w:rFonts w:ascii="Times New Roman" w:hAnsi="Times New Roman"/>
          <w:color w:val="000000"/>
          <w:lang w:eastAsia="en-US"/>
        </w:rPr>
        <w:t xml:space="preserve">Araban Sosyal Yardımlaşma ve Dayanışma Vakfı tarafından 21/05/2024 tarihinde 2886 sayılı Devlet İhale Kanunu 45’inci maddesi gereğince Açık Teklif Usulü ile ihalesi yapılacak olan ve: </w:t>
      </w:r>
    </w:p>
    <w:bookmarkEnd w:id="3"/>
    <w:p w14:paraId="0C2AAC50" w14:textId="77777777" w:rsidR="00034D9D" w:rsidRPr="002A0D02" w:rsidRDefault="00034D9D" w:rsidP="00034D9D">
      <w:pPr>
        <w:autoSpaceDE w:val="0"/>
        <w:autoSpaceDN w:val="0"/>
        <w:adjustRightInd w:val="0"/>
        <w:spacing w:after="0" w:line="240" w:lineRule="auto"/>
        <w:ind w:firstLine="851"/>
        <w:jc w:val="both"/>
        <w:rPr>
          <w:rFonts w:ascii="Times New Roman" w:hAnsi="Times New Roman"/>
          <w:color w:val="000000"/>
          <w:lang w:eastAsia="en-US"/>
        </w:rPr>
      </w:pPr>
    </w:p>
    <w:p w14:paraId="5C212904" w14:textId="77777777" w:rsidR="00034D9D" w:rsidRPr="002A0D02" w:rsidRDefault="00034D9D" w:rsidP="00034D9D">
      <w:pPr>
        <w:autoSpaceDE w:val="0"/>
        <w:autoSpaceDN w:val="0"/>
        <w:adjustRightInd w:val="0"/>
        <w:spacing w:after="0" w:line="240" w:lineRule="auto"/>
        <w:ind w:firstLine="851"/>
        <w:jc w:val="both"/>
        <w:rPr>
          <w:rFonts w:ascii="Times New Roman" w:hAnsi="Times New Roman"/>
          <w:color w:val="000000"/>
          <w:lang w:eastAsia="en-US"/>
        </w:rPr>
      </w:pPr>
    </w:p>
    <w:tbl>
      <w:tblPr>
        <w:tblStyle w:val="TabloKlavuzu2"/>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034D9D" w:rsidRPr="002A0D02" w14:paraId="3F1366C3" w14:textId="77777777" w:rsidTr="00817DFF">
        <w:trPr>
          <w:trHeight w:val="397"/>
        </w:trPr>
        <w:tc>
          <w:tcPr>
            <w:tcW w:w="2835" w:type="dxa"/>
            <w:vAlign w:val="center"/>
          </w:tcPr>
          <w:p w14:paraId="7F2F61E1" w14:textId="77777777" w:rsidR="00034D9D" w:rsidRPr="002A0D02" w:rsidRDefault="00034D9D" w:rsidP="00034D9D">
            <w:pPr>
              <w:numPr>
                <w:ilvl w:val="0"/>
                <w:numId w:val="4"/>
              </w:num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 xml:space="preserve">Plaka No          </w:t>
            </w:r>
          </w:p>
        </w:tc>
        <w:tc>
          <w:tcPr>
            <w:tcW w:w="284" w:type="dxa"/>
            <w:vAlign w:val="center"/>
          </w:tcPr>
          <w:p w14:paraId="57CAF65D"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205A30EB"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Cambria" w:eastAsia="Times New Roman" w:hAnsi="Cambria" w:cs="Cambria"/>
                <w:b/>
                <w:bCs/>
                <w:color w:val="000000"/>
                <w:sz w:val="24"/>
                <w:szCs w:val="24"/>
              </w:rPr>
              <w:t>27 AAP 905</w:t>
            </w:r>
          </w:p>
        </w:tc>
      </w:tr>
      <w:tr w:rsidR="00034D9D" w:rsidRPr="002A0D02" w14:paraId="26348C88" w14:textId="77777777" w:rsidTr="00817DFF">
        <w:trPr>
          <w:trHeight w:val="397"/>
        </w:trPr>
        <w:tc>
          <w:tcPr>
            <w:tcW w:w="2835" w:type="dxa"/>
            <w:vAlign w:val="center"/>
          </w:tcPr>
          <w:p w14:paraId="665A13F0" w14:textId="77777777" w:rsidR="00034D9D" w:rsidRPr="002A0D02" w:rsidRDefault="00034D9D" w:rsidP="00034D9D">
            <w:pPr>
              <w:numPr>
                <w:ilvl w:val="0"/>
                <w:numId w:val="4"/>
              </w:num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Markası ve Tipi</w:t>
            </w:r>
          </w:p>
        </w:tc>
        <w:tc>
          <w:tcPr>
            <w:tcW w:w="284" w:type="dxa"/>
            <w:vAlign w:val="center"/>
          </w:tcPr>
          <w:p w14:paraId="28BBDADF"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49C85A14"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Cambria" w:eastAsia="Times New Roman" w:hAnsi="Cambria" w:cs="Cambria"/>
                <w:b/>
                <w:bCs/>
                <w:color w:val="000000"/>
                <w:sz w:val="24"/>
                <w:szCs w:val="24"/>
              </w:rPr>
              <w:t xml:space="preserve">Ford </w:t>
            </w:r>
            <w:proofErr w:type="spellStart"/>
            <w:r w:rsidRPr="002A0D02">
              <w:rPr>
                <w:rFonts w:ascii="Cambria" w:eastAsia="Times New Roman" w:hAnsi="Cambria" w:cs="Cambria"/>
                <w:b/>
                <w:bCs/>
                <w:color w:val="000000"/>
                <w:sz w:val="24"/>
                <w:szCs w:val="24"/>
              </w:rPr>
              <w:t>Tourneo</w:t>
            </w:r>
            <w:proofErr w:type="spellEnd"/>
            <w:r w:rsidRPr="002A0D02">
              <w:rPr>
                <w:rFonts w:ascii="Cambria" w:eastAsia="Times New Roman" w:hAnsi="Cambria" w:cs="Cambria"/>
                <w:b/>
                <w:bCs/>
                <w:color w:val="000000"/>
                <w:sz w:val="24"/>
                <w:szCs w:val="24"/>
              </w:rPr>
              <w:t xml:space="preserve"> </w:t>
            </w:r>
            <w:proofErr w:type="spellStart"/>
            <w:r w:rsidRPr="002A0D02">
              <w:rPr>
                <w:rFonts w:ascii="Cambria" w:eastAsia="Times New Roman" w:hAnsi="Cambria" w:cs="Cambria"/>
                <w:b/>
                <w:bCs/>
                <w:color w:val="000000"/>
                <w:sz w:val="24"/>
                <w:szCs w:val="24"/>
              </w:rPr>
              <w:t>Courier</w:t>
            </w:r>
            <w:proofErr w:type="spellEnd"/>
          </w:p>
        </w:tc>
      </w:tr>
      <w:tr w:rsidR="00034D9D" w:rsidRPr="002A0D02" w14:paraId="6C01B8C0" w14:textId="77777777" w:rsidTr="00817DFF">
        <w:trPr>
          <w:trHeight w:val="397"/>
        </w:trPr>
        <w:tc>
          <w:tcPr>
            <w:tcW w:w="2835" w:type="dxa"/>
            <w:vAlign w:val="center"/>
          </w:tcPr>
          <w:p w14:paraId="48FFFA06" w14:textId="77777777" w:rsidR="00034D9D" w:rsidRPr="002A0D02" w:rsidRDefault="00034D9D" w:rsidP="00034D9D">
            <w:pPr>
              <w:numPr>
                <w:ilvl w:val="0"/>
                <w:numId w:val="4"/>
              </w:num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 xml:space="preserve">Cinsi  </w:t>
            </w:r>
          </w:p>
        </w:tc>
        <w:tc>
          <w:tcPr>
            <w:tcW w:w="284" w:type="dxa"/>
            <w:vAlign w:val="center"/>
          </w:tcPr>
          <w:p w14:paraId="1F278FFF"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4BCBFEFB"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Cambria" w:eastAsia="Times New Roman" w:hAnsi="Cambria" w:cs="Cambria"/>
                <w:b/>
                <w:bCs/>
                <w:color w:val="000000"/>
                <w:sz w:val="24"/>
                <w:szCs w:val="24"/>
              </w:rPr>
              <w:t>Kamyonet (BB VAN)</w:t>
            </w:r>
          </w:p>
        </w:tc>
      </w:tr>
      <w:tr w:rsidR="00034D9D" w:rsidRPr="002A0D02" w14:paraId="29038075" w14:textId="77777777" w:rsidTr="00817DFF">
        <w:trPr>
          <w:trHeight w:val="397"/>
        </w:trPr>
        <w:tc>
          <w:tcPr>
            <w:tcW w:w="2835" w:type="dxa"/>
            <w:vAlign w:val="center"/>
          </w:tcPr>
          <w:p w14:paraId="1919883A" w14:textId="77777777" w:rsidR="00034D9D" w:rsidRPr="002A0D02" w:rsidRDefault="00034D9D" w:rsidP="00034D9D">
            <w:pPr>
              <w:numPr>
                <w:ilvl w:val="0"/>
                <w:numId w:val="4"/>
              </w:num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Modeli</w:t>
            </w:r>
          </w:p>
        </w:tc>
        <w:tc>
          <w:tcPr>
            <w:tcW w:w="284" w:type="dxa"/>
            <w:vAlign w:val="center"/>
          </w:tcPr>
          <w:p w14:paraId="038BD0E5"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25D9A108"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2018</w:t>
            </w:r>
          </w:p>
        </w:tc>
      </w:tr>
      <w:tr w:rsidR="00034D9D" w:rsidRPr="002A0D02" w14:paraId="521B4AE0" w14:textId="77777777" w:rsidTr="00817DFF">
        <w:trPr>
          <w:trHeight w:val="397"/>
        </w:trPr>
        <w:tc>
          <w:tcPr>
            <w:tcW w:w="2835" w:type="dxa"/>
            <w:vAlign w:val="center"/>
          </w:tcPr>
          <w:p w14:paraId="0663C619" w14:textId="77777777" w:rsidR="00034D9D" w:rsidRPr="002A0D02" w:rsidRDefault="00034D9D" w:rsidP="00034D9D">
            <w:pPr>
              <w:numPr>
                <w:ilvl w:val="0"/>
                <w:numId w:val="4"/>
              </w:num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 xml:space="preserve">Fiili Durumu  </w:t>
            </w:r>
          </w:p>
        </w:tc>
        <w:tc>
          <w:tcPr>
            <w:tcW w:w="284" w:type="dxa"/>
            <w:vAlign w:val="center"/>
          </w:tcPr>
          <w:p w14:paraId="3CB36C66"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4A524B30"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Çalışır Durumda</w:t>
            </w:r>
          </w:p>
        </w:tc>
      </w:tr>
      <w:tr w:rsidR="00034D9D" w:rsidRPr="002A0D02" w14:paraId="6CE81E7C" w14:textId="77777777" w:rsidTr="00817DFF">
        <w:trPr>
          <w:trHeight w:val="397"/>
        </w:trPr>
        <w:tc>
          <w:tcPr>
            <w:tcW w:w="2835" w:type="dxa"/>
            <w:vAlign w:val="center"/>
          </w:tcPr>
          <w:p w14:paraId="7C14566D" w14:textId="77777777" w:rsidR="00034D9D" w:rsidRPr="002A0D02" w:rsidRDefault="00034D9D" w:rsidP="00034D9D">
            <w:pPr>
              <w:numPr>
                <w:ilvl w:val="0"/>
                <w:numId w:val="4"/>
              </w:num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Şase Numarası</w:t>
            </w:r>
          </w:p>
        </w:tc>
        <w:tc>
          <w:tcPr>
            <w:tcW w:w="284" w:type="dxa"/>
            <w:vAlign w:val="center"/>
          </w:tcPr>
          <w:p w14:paraId="334498BF" w14:textId="77777777" w:rsidR="00034D9D" w:rsidRPr="002A0D02" w:rsidRDefault="00034D9D" w:rsidP="00817DFF">
            <w:p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w:t>
            </w:r>
          </w:p>
        </w:tc>
        <w:tc>
          <w:tcPr>
            <w:tcW w:w="6080" w:type="dxa"/>
            <w:vAlign w:val="center"/>
          </w:tcPr>
          <w:p w14:paraId="69A4A8AF" w14:textId="77777777" w:rsidR="00034D9D" w:rsidRPr="002A0D02" w:rsidRDefault="00034D9D" w:rsidP="00817DFF">
            <w:pPr>
              <w:autoSpaceDE w:val="0"/>
              <w:autoSpaceDN w:val="0"/>
              <w:adjustRightInd w:val="0"/>
              <w:rPr>
                <w:rFonts w:ascii="Times New Roman" w:eastAsia="Times New Roman" w:hAnsi="Times New Roman"/>
                <w:b/>
                <w:bCs/>
                <w:color w:val="000000"/>
              </w:rPr>
            </w:pPr>
            <w:r w:rsidRPr="002A0D02">
              <w:rPr>
                <w:rFonts w:ascii="Cambria" w:eastAsia="Times New Roman" w:hAnsi="Cambria" w:cs="Cambria"/>
                <w:b/>
                <w:bCs/>
                <w:color w:val="000000"/>
                <w:sz w:val="24"/>
                <w:szCs w:val="24"/>
              </w:rPr>
              <w:t>NM0MXXTACMJS83631</w:t>
            </w:r>
          </w:p>
        </w:tc>
      </w:tr>
      <w:tr w:rsidR="00034D9D" w:rsidRPr="002A0D02" w14:paraId="7D233E41" w14:textId="77777777" w:rsidTr="00817DFF">
        <w:trPr>
          <w:trHeight w:val="397"/>
        </w:trPr>
        <w:tc>
          <w:tcPr>
            <w:tcW w:w="2835" w:type="dxa"/>
            <w:vAlign w:val="center"/>
          </w:tcPr>
          <w:p w14:paraId="1FE65DE1" w14:textId="77777777" w:rsidR="00034D9D" w:rsidRPr="002A0D02" w:rsidRDefault="00034D9D" w:rsidP="00034D9D">
            <w:pPr>
              <w:numPr>
                <w:ilvl w:val="0"/>
                <w:numId w:val="4"/>
              </w:num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Motor Seri No</w:t>
            </w:r>
          </w:p>
        </w:tc>
        <w:tc>
          <w:tcPr>
            <w:tcW w:w="284" w:type="dxa"/>
            <w:vAlign w:val="center"/>
          </w:tcPr>
          <w:p w14:paraId="63AC4AB1" w14:textId="77777777" w:rsidR="00034D9D" w:rsidRPr="002A0D02" w:rsidRDefault="00034D9D" w:rsidP="00817DFF">
            <w:p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w:t>
            </w:r>
          </w:p>
        </w:tc>
        <w:tc>
          <w:tcPr>
            <w:tcW w:w="6080" w:type="dxa"/>
            <w:vAlign w:val="center"/>
          </w:tcPr>
          <w:p w14:paraId="63BA4CDA" w14:textId="77777777" w:rsidR="00034D9D" w:rsidRPr="002A0D02" w:rsidRDefault="00034D9D" w:rsidP="00817DFF">
            <w:pPr>
              <w:autoSpaceDE w:val="0"/>
              <w:autoSpaceDN w:val="0"/>
              <w:adjustRightInd w:val="0"/>
              <w:rPr>
                <w:rFonts w:ascii="Times New Roman" w:eastAsia="Times New Roman" w:hAnsi="Times New Roman"/>
                <w:b/>
                <w:bCs/>
                <w:color w:val="000000"/>
              </w:rPr>
            </w:pPr>
            <w:r w:rsidRPr="002A0D02">
              <w:rPr>
                <w:rFonts w:ascii="Cambria" w:eastAsia="Times New Roman" w:hAnsi="Cambria" w:cs="Cambria"/>
                <w:b/>
                <w:bCs/>
                <w:color w:val="000000"/>
                <w:sz w:val="24"/>
                <w:szCs w:val="24"/>
              </w:rPr>
              <w:t>JS83631</w:t>
            </w:r>
          </w:p>
        </w:tc>
      </w:tr>
      <w:tr w:rsidR="00034D9D" w:rsidRPr="002A0D02" w14:paraId="02F4FFF5" w14:textId="77777777" w:rsidTr="00817DFF">
        <w:trPr>
          <w:trHeight w:val="397"/>
        </w:trPr>
        <w:tc>
          <w:tcPr>
            <w:tcW w:w="2835" w:type="dxa"/>
            <w:vAlign w:val="center"/>
          </w:tcPr>
          <w:p w14:paraId="4C183581" w14:textId="77777777" w:rsidR="00034D9D" w:rsidRPr="002A0D02" w:rsidRDefault="00034D9D" w:rsidP="00034D9D">
            <w:pPr>
              <w:numPr>
                <w:ilvl w:val="0"/>
                <w:numId w:val="4"/>
              </w:num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Renk</w:t>
            </w:r>
          </w:p>
        </w:tc>
        <w:tc>
          <w:tcPr>
            <w:tcW w:w="284" w:type="dxa"/>
            <w:vAlign w:val="center"/>
          </w:tcPr>
          <w:p w14:paraId="57C9734C"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665917DA" w14:textId="77777777" w:rsidR="00034D9D" w:rsidRPr="002A0D02" w:rsidRDefault="00034D9D" w:rsidP="00817DFF">
            <w:pPr>
              <w:autoSpaceDE w:val="0"/>
              <w:autoSpaceDN w:val="0"/>
              <w:adjustRightInd w:val="0"/>
              <w:rPr>
                <w:rFonts w:ascii="Times New Roman" w:eastAsia="Times New Roman" w:hAnsi="Times New Roman"/>
                <w:color w:val="000000"/>
              </w:rPr>
            </w:pPr>
            <w:proofErr w:type="gramStart"/>
            <w:r w:rsidRPr="002A0D02">
              <w:rPr>
                <w:rFonts w:ascii="Times New Roman" w:eastAsia="Times New Roman" w:hAnsi="Times New Roman"/>
                <w:b/>
                <w:bCs/>
                <w:color w:val="000000"/>
              </w:rPr>
              <w:t>Beyaz(</w:t>
            </w:r>
            <w:proofErr w:type="gramEnd"/>
            <w:r w:rsidRPr="002A0D02">
              <w:rPr>
                <w:rFonts w:ascii="Times New Roman" w:eastAsia="Times New Roman" w:hAnsi="Times New Roman"/>
                <w:b/>
                <w:bCs/>
                <w:color w:val="000000"/>
              </w:rPr>
              <w:t>BUZ)</w:t>
            </w:r>
          </w:p>
        </w:tc>
      </w:tr>
      <w:tr w:rsidR="00034D9D" w:rsidRPr="002A0D02" w14:paraId="791B5485" w14:textId="77777777" w:rsidTr="00817DFF">
        <w:trPr>
          <w:trHeight w:val="397"/>
        </w:trPr>
        <w:tc>
          <w:tcPr>
            <w:tcW w:w="2835" w:type="dxa"/>
            <w:vAlign w:val="center"/>
          </w:tcPr>
          <w:p w14:paraId="0C0C13DA" w14:textId="77777777" w:rsidR="00034D9D" w:rsidRPr="002A0D02" w:rsidRDefault="00034D9D" w:rsidP="00034D9D">
            <w:pPr>
              <w:numPr>
                <w:ilvl w:val="0"/>
                <w:numId w:val="4"/>
              </w:num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 xml:space="preserve">Vites Tipi       </w:t>
            </w:r>
          </w:p>
        </w:tc>
        <w:tc>
          <w:tcPr>
            <w:tcW w:w="284" w:type="dxa"/>
            <w:vAlign w:val="center"/>
          </w:tcPr>
          <w:p w14:paraId="46624E5D"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44653126"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Manuel</w:t>
            </w:r>
          </w:p>
        </w:tc>
      </w:tr>
      <w:tr w:rsidR="00034D9D" w:rsidRPr="002A0D02" w14:paraId="612A3500" w14:textId="77777777" w:rsidTr="00817DFF">
        <w:trPr>
          <w:trHeight w:val="397"/>
        </w:trPr>
        <w:tc>
          <w:tcPr>
            <w:tcW w:w="2835" w:type="dxa"/>
            <w:vAlign w:val="center"/>
          </w:tcPr>
          <w:p w14:paraId="28866ABA" w14:textId="77777777" w:rsidR="00034D9D" w:rsidRPr="002A0D02" w:rsidRDefault="00034D9D" w:rsidP="00034D9D">
            <w:pPr>
              <w:numPr>
                <w:ilvl w:val="0"/>
                <w:numId w:val="4"/>
              </w:numPr>
              <w:autoSpaceDE w:val="0"/>
              <w:autoSpaceDN w:val="0"/>
              <w:adjustRightInd w:val="0"/>
              <w:rPr>
                <w:rFonts w:ascii="Times New Roman" w:eastAsia="Times New Roman" w:hAnsi="Times New Roman"/>
                <w:b/>
                <w:bCs/>
                <w:color w:val="000000"/>
              </w:rPr>
            </w:pPr>
            <w:r w:rsidRPr="002A0D02">
              <w:rPr>
                <w:rFonts w:ascii="Times New Roman" w:eastAsia="Times New Roman" w:hAnsi="Times New Roman"/>
                <w:b/>
                <w:bCs/>
                <w:color w:val="000000"/>
              </w:rPr>
              <w:t xml:space="preserve">Yakıt Cinsi     </w:t>
            </w:r>
          </w:p>
        </w:tc>
        <w:tc>
          <w:tcPr>
            <w:tcW w:w="284" w:type="dxa"/>
            <w:vAlign w:val="center"/>
          </w:tcPr>
          <w:p w14:paraId="47B93783"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w:t>
            </w:r>
          </w:p>
        </w:tc>
        <w:tc>
          <w:tcPr>
            <w:tcW w:w="6080" w:type="dxa"/>
            <w:vAlign w:val="center"/>
          </w:tcPr>
          <w:p w14:paraId="2793838B" w14:textId="77777777" w:rsidR="00034D9D" w:rsidRPr="002A0D02" w:rsidRDefault="00034D9D" w:rsidP="00817DFF">
            <w:pPr>
              <w:autoSpaceDE w:val="0"/>
              <w:autoSpaceDN w:val="0"/>
              <w:adjustRightInd w:val="0"/>
              <w:rPr>
                <w:rFonts w:ascii="Times New Roman" w:eastAsia="Times New Roman" w:hAnsi="Times New Roman"/>
                <w:color w:val="000000"/>
              </w:rPr>
            </w:pPr>
            <w:r w:rsidRPr="002A0D02">
              <w:rPr>
                <w:rFonts w:ascii="Times New Roman" w:eastAsia="Times New Roman" w:hAnsi="Times New Roman"/>
                <w:b/>
                <w:bCs/>
                <w:color w:val="000000"/>
              </w:rPr>
              <w:t>Dizel</w:t>
            </w:r>
          </w:p>
        </w:tc>
      </w:tr>
    </w:tbl>
    <w:p w14:paraId="2B40221C" w14:textId="77777777" w:rsidR="00034D9D" w:rsidRPr="002A0D02" w:rsidRDefault="00034D9D" w:rsidP="00034D9D">
      <w:pPr>
        <w:tabs>
          <w:tab w:val="left" w:pos="2268"/>
        </w:tabs>
        <w:autoSpaceDE w:val="0"/>
        <w:autoSpaceDN w:val="0"/>
        <w:adjustRightInd w:val="0"/>
        <w:spacing w:after="0" w:line="240" w:lineRule="auto"/>
        <w:rPr>
          <w:rFonts w:ascii="Times New Roman" w:hAnsi="Times New Roman"/>
          <w:color w:val="000000"/>
          <w:lang w:eastAsia="en-US"/>
        </w:rPr>
      </w:pPr>
    </w:p>
    <w:p w14:paraId="56694F3B" w14:textId="77777777" w:rsidR="00034D9D" w:rsidRPr="002A0D02" w:rsidRDefault="00034D9D" w:rsidP="00034D9D">
      <w:pPr>
        <w:autoSpaceDE w:val="0"/>
        <w:autoSpaceDN w:val="0"/>
        <w:adjustRightInd w:val="0"/>
        <w:spacing w:after="0" w:line="240" w:lineRule="auto"/>
        <w:rPr>
          <w:rFonts w:ascii="Times New Roman" w:hAnsi="Times New Roman"/>
          <w:color w:val="000000"/>
          <w:lang w:eastAsia="en-US"/>
        </w:rPr>
      </w:pPr>
    </w:p>
    <w:p w14:paraId="21117A14" w14:textId="77777777" w:rsidR="00034D9D" w:rsidRPr="002A0D02" w:rsidRDefault="00034D9D" w:rsidP="00034D9D">
      <w:pPr>
        <w:autoSpaceDE w:val="0"/>
        <w:autoSpaceDN w:val="0"/>
        <w:adjustRightInd w:val="0"/>
        <w:spacing w:after="0" w:line="240" w:lineRule="auto"/>
        <w:ind w:firstLine="851"/>
        <w:jc w:val="both"/>
        <w:rPr>
          <w:rFonts w:ascii="Times New Roman" w:hAnsi="Times New Roman"/>
          <w:color w:val="000000"/>
          <w:lang w:eastAsia="en-US"/>
        </w:rPr>
      </w:pPr>
      <w:r w:rsidRPr="002A0D02">
        <w:rPr>
          <w:rFonts w:ascii="Times New Roman" w:hAnsi="Times New Roman"/>
          <w:color w:val="000000"/>
          <w:lang w:eastAsia="en-US"/>
        </w:rPr>
        <w:t xml:space="preserve">Şeklinde bilgileri verilen aracı yerinde görerek ve ekspertiz raporunu inceleyerek genel durumu hakkında bilgi edindim. Söz konusu araçla ilgili </w:t>
      </w:r>
      <w:proofErr w:type="spellStart"/>
      <w:r w:rsidRPr="002A0D02">
        <w:rPr>
          <w:rFonts w:ascii="Times New Roman" w:hAnsi="Times New Roman"/>
          <w:color w:val="000000"/>
          <w:lang w:eastAsia="en-US"/>
        </w:rPr>
        <w:t>tramer</w:t>
      </w:r>
      <w:proofErr w:type="spellEnd"/>
      <w:r w:rsidRPr="002A0D02">
        <w:rPr>
          <w:rFonts w:ascii="Times New Roman" w:hAnsi="Times New Roman"/>
          <w:color w:val="000000"/>
          <w:lang w:eastAsia="en-US"/>
        </w:rPr>
        <w:t xml:space="preserve"> kaydı, sigorta ve servis geçmişi vb. gibi bilgiler araştırma ve sorgulamaya açık olduğundan bu hususlar ve aracın durumu ile alakalı sonrasında herhangi bir itiraz veya hak/alacak talebinde bulunmayacağımı beyan ve taahhüt ederim.  </w:t>
      </w:r>
      <w:proofErr w:type="gramStart"/>
      <w:r w:rsidRPr="002A0D02">
        <w:rPr>
          <w:rFonts w:ascii="Times New Roman" w:hAnsi="Times New Roman"/>
          <w:b/>
          <w:bCs/>
          <w:color w:val="000000"/>
          <w:lang w:eastAsia="en-US"/>
        </w:rPr>
        <w:t>…..</w:t>
      </w:r>
      <w:proofErr w:type="gramEnd"/>
      <w:r w:rsidRPr="002A0D02">
        <w:rPr>
          <w:rFonts w:ascii="Times New Roman" w:hAnsi="Times New Roman"/>
          <w:b/>
          <w:bCs/>
          <w:color w:val="000000"/>
          <w:lang w:eastAsia="en-US"/>
        </w:rPr>
        <w:t>/05/2024</w:t>
      </w:r>
    </w:p>
    <w:p w14:paraId="36851D78" w14:textId="77777777" w:rsidR="00034D9D" w:rsidRPr="002A0D02" w:rsidRDefault="00034D9D" w:rsidP="00034D9D">
      <w:pPr>
        <w:autoSpaceDE w:val="0"/>
        <w:autoSpaceDN w:val="0"/>
        <w:adjustRightInd w:val="0"/>
        <w:spacing w:after="0" w:line="240" w:lineRule="auto"/>
        <w:ind w:firstLine="360"/>
        <w:jc w:val="both"/>
        <w:rPr>
          <w:rFonts w:ascii="Times New Roman" w:hAnsi="Times New Roman"/>
          <w:color w:val="000000"/>
          <w:lang w:eastAsia="en-US"/>
        </w:rPr>
      </w:pPr>
    </w:p>
    <w:p w14:paraId="2BC85405" w14:textId="77777777" w:rsidR="00034D9D" w:rsidRPr="002A0D02" w:rsidRDefault="00034D9D" w:rsidP="00034D9D">
      <w:pPr>
        <w:autoSpaceDE w:val="0"/>
        <w:autoSpaceDN w:val="0"/>
        <w:adjustRightInd w:val="0"/>
        <w:spacing w:after="0" w:line="240" w:lineRule="auto"/>
        <w:ind w:firstLine="360"/>
        <w:jc w:val="both"/>
        <w:rPr>
          <w:rFonts w:ascii="Times New Roman" w:hAnsi="Times New Roman"/>
          <w:color w:val="000000"/>
          <w:lang w:eastAsia="en-US"/>
        </w:rPr>
      </w:pPr>
    </w:p>
    <w:p w14:paraId="3F4C0BF9" w14:textId="77777777" w:rsidR="00034D9D" w:rsidRPr="002A0D02" w:rsidRDefault="00034D9D" w:rsidP="00034D9D">
      <w:pPr>
        <w:autoSpaceDE w:val="0"/>
        <w:autoSpaceDN w:val="0"/>
        <w:adjustRightInd w:val="0"/>
        <w:spacing w:after="0" w:line="240" w:lineRule="auto"/>
        <w:ind w:firstLine="360"/>
        <w:jc w:val="both"/>
        <w:rPr>
          <w:rFonts w:ascii="Times New Roman" w:hAnsi="Times New Roman"/>
          <w:b/>
          <w:bCs/>
          <w:color w:val="000000"/>
          <w:lang w:eastAsia="en-US"/>
        </w:rPr>
      </w:pPr>
      <w:r w:rsidRPr="002A0D02">
        <w:rPr>
          <w:rFonts w:ascii="Times New Roman" w:hAnsi="Times New Roman"/>
          <w:b/>
          <w:bCs/>
          <w:color w:val="000000"/>
          <w:lang w:eastAsia="en-US"/>
        </w:rPr>
        <w:t xml:space="preserve">                                                                                                     Adı-Soyadı / Ticaret Unvanı</w:t>
      </w:r>
    </w:p>
    <w:p w14:paraId="63742639" w14:textId="77777777" w:rsidR="00034D9D" w:rsidRPr="002A0D02" w:rsidRDefault="00034D9D" w:rsidP="00034D9D">
      <w:pPr>
        <w:autoSpaceDE w:val="0"/>
        <w:autoSpaceDN w:val="0"/>
        <w:adjustRightInd w:val="0"/>
        <w:spacing w:after="0" w:line="240" w:lineRule="auto"/>
        <w:ind w:firstLine="360"/>
        <w:jc w:val="both"/>
        <w:rPr>
          <w:rFonts w:ascii="Times New Roman" w:hAnsi="Times New Roman"/>
          <w:b/>
          <w:bCs/>
          <w:color w:val="000000"/>
          <w:lang w:eastAsia="en-US"/>
        </w:rPr>
      </w:pPr>
      <w:r w:rsidRPr="002A0D02">
        <w:rPr>
          <w:rFonts w:ascii="Times New Roman" w:hAnsi="Times New Roman"/>
          <w:b/>
          <w:bCs/>
          <w:color w:val="000000"/>
          <w:lang w:eastAsia="en-US"/>
        </w:rPr>
        <w:t xml:space="preserve">                                                                                                                    İmza / Kaşe</w:t>
      </w:r>
    </w:p>
    <w:p w14:paraId="79EB3F95" w14:textId="77777777" w:rsidR="00034D9D" w:rsidRPr="002A0D02" w:rsidRDefault="00034D9D" w:rsidP="00034D9D">
      <w:pPr>
        <w:shd w:val="clear" w:color="auto" w:fill="FFFFFF"/>
        <w:spacing w:after="0" w:line="240" w:lineRule="auto"/>
        <w:jc w:val="both"/>
        <w:textAlignment w:val="baseline"/>
        <w:rPr>
          <w:rFonts w:ascii="Times New Roman" w:hAnsi="Times New Roman"/>
          <w:b/>
          <w:bCs/>
          <w:color w:val="333333"/>
          <w:sz w:val="24"/>
          <w:szCs w:val="24"/>
        </w:rPr>
      </w:pPr>
    </w:p>
    <w:p w14:paraId="50F32007" w14:textId="77777777" w:rsidR="00034D9D" w:rsidRPr="002A0D02" w:rsidRDefault="00034D9D" w:rsidP="00034D9D"/>
    <w:p w14:paraId="77CFF4A1" w14:textId="77777777" w:rsidR="00045E40" w:rsidRDefault="00034D9D">
      <w:bookmarkStart w:id="4" w:name="_GoBack"/>
      <w:bookmarkEnd w:id="4"/>
    </w:p>
    <w:sectPr w:rsidR="0004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642"/>
    <w:multiLevelType w:val="multilevel"/>
    <w:tmpl w:val="A81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36F58"/>
    <w:multiLevelType w:val="multilevel"/>
    <w:tmpl w:val="A1CEC7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445218"/>
    <w:multiLevelType w:val="multilevel"/>
    <w:tmpl w:val="6E784D2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D"/>
    <w:rsid w:val="00034D9D"/>
    <w:rsid w:val="001E26C8"/>
    <w:rsid w:val="00CE6521"/>
    <w:rsid w:val="00E71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5341-FD2F-417D-B1E9-06AECEE8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D9D"/>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
    <w:name w:val="Tablo Kılavuzu2"/>
    <w:basedOn w:val="NormalTablo"/>
    <w:next w:val="TabloKlavuzu"/>
    <w:uiPriority w:val="39"/>
    <w:rsid w:val="00034D9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3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ink/ink6.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Kenan ERGÜL</dc:creator>
  <cp:keywords/>
  <dc:description/>
  <cp:lastModifiedBy>Ali Kenan ERGÜL</cp:lastModifiedBy>
  <cp:revision>2</cp:revision>
  <dcterms:created xsi:type="dcterms:W3CDTF">2024-05-08T06:56:00Z</dcterms:created>
  <dcterms:modified xsi:type="dcterms:W3CDTF">2024-05-08T06:56:00Z</dcterms:modified>
</cp:coreProperties>
</file>